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073A" w14:textId="77777777" w:rsidR="00800120" w:rsidRDefault="00800120"/>
    <w:p w14:paraId="52D66E15" w14:textId="77777777" w:rsidR="008B342E" w:rsidRDefault="008B342E" w:rsidP="00121746">
      <w:pPr>
        <w:pStyle w:val="Nzev"/>
        <w:spacing w:after="0" w:line="288" w:lineRule="auto"/>
        <w:rPr>
          <w:color w:val="auto"/>
          <w:sz w:val="40"/>
          <w:szCs w:val="34"/>
        </w:rPr>
      </w:pPr>
      <w:bookmarkStart w:id="0" w:name="_Hlk494802501"/>
      <w:bookmarkStart w:id="1" w:name="_Hlk495392690"/>
    </w:p>
    <w:p w14:paraId="4A99963B" w14:textId="6DA0648A" w:rsidR="00440605" w:rsidRPr="00B2752B" w:rsidRDefault="00482886" w:rsidP="00121746">
      <w:pPr>
        <w:spacing w:line="288" w:lineRule="auto"/>
      </w:pPr>
      <w:r>
        <w:rPr>
          <w:rFonts w:cs="Arial"/>
          <w:b/>
          <w:bCs/>
          <w:color w:val="000000"/>
          <w:sz w:val="28"/>
          <w:szCs w:val="28"/>
        </w:rPr>
        <w:t>Comic-Con Prague jede ve velkém. Slibuje větší prostory, čtyřtunovou sochu z kostek LEGO</w:t>
      </w:r>
      <w:r>
        <w:rPr>
          <w:rFonts w:cs="Arial"/>
          <w:b/>
          <w:bCs/>
          <w:color w:val="4D5156"/>
          <w:sz w:val="17"/>
          <w:szCs w:val="17"/>
          <w:shd w:val="clear" w:color="auto" w:fill="FFFFFF"/>
          <w:vertAlign w:val="superscript"/>
        </w:rPr>
        <w:t>®</w:t>
      </w:r>
      <w:r>
        <w:rPr>
          <w:rFonts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cs="Arial"/>
          <w:b/>
          <w:bCs/>
          <w:color w:val="000000"/>
          <w:sz w:val="28"/>
          <w:szCs w:val="28"/>
        </w:rPr>
        <w:t>nebo hvězdu z Terminátora</w:t>
      </w:r>
    </w:p>
    <w:p w14:paraId="073061A2" w14:textId="77777777" w:rsidR="00482886" w:rsidRDefault="00482886" w:rsidP="00293B4F">
      <w:pPr>
        <w:spacing w:line="288" w:lineRule="auto"/>
        <w:jc w:val="both"/>
        <w:rPr>
          <w:rFonts w:eastAsia="Times New Roman" w:cs="Arial"/>
          <w:szCs w:val="20"/>
          <w:lang w:eastAsia="cs-CZ"/>
        </w:rPr>
      </w:pPr>
    </w:p>
    <w:p w14:paraId="05105DC2" w14:textId="1CC7B032" w:rsidR="004F0FF3" w:rsidRPr="00200A1D" w:rsidRDefault="00325AC3" w:rsidP="00482886">
      <w:pPr>
        <w:spacing w:line="288" w:lineRule="auto"/>
        <w:jc w:val="right"/>
        <w:rPr>
          <w:rFonts w:eastAsia="Times New Roman" w:cs="Arial"/>
          <w:b/>
          <w:i/>
          <w:iCs/>
          <w:szCs w:val="20"/>
          <w:lang w:eastAsia="cs-CZ"/>
        </w:rPr>
      </w:pPr>
      <w:r w:rsidRPr="00200A1D">
        <w:rPr>
          <w:rFonts w:eastAsia="Times New Roman" w:cs="Arial"/>
          <w:szCs w:val="20"/>
          <w:lang w:eastAsia="cs-CZ"/>
        </w:rPr>
        <w:t>Praha,</w:t>
      </w:r>
      <w:r w:rsidR="00123D86" w:rsidRPr="00200A1D">
        <w:rPr>
          <w:rFonts w:eastAsia="Times New Roman" w:cs="Arial"/>
          <w:szCs w:val="20"/>
          <w:lang w:eastAsia="cs-CZ"/>
        </w:rPr>
        <w:t xml:space="preserve"> </w:t>
      </w:r>
      <w:r w:rsidR="00482886">
        <w:rPr>
          <w:rFonts w:eastAsia="Times New Roman" w:cs="Arial"/>
          <w:szCs w:val="20"/>
          <w:lang w:eastAsia="cs-CZ"/>
        </w:rPr>
        <w:t>2</w:t>
      </w:r>
      <w:r w:rsidR="00972872">
        <w:rPr>
          <w:rFonts w:eastAsia="Times New Roman" w:cs="Arial"/>
          <w:szCs w:val="20"/>
          <w:lang w:eastAsia="cs-CZ"/>
        </w:rPr>
        <w:t>1</w:t>
      </w:r>
      <w:r w:rsidR="00293B4F" w:rsidRPr="00200A1D">
        <w:rPr>
          <w:rFonts w:eastAsia="Times New Roman" w:cs="Arial"/>
          <w:szCs w:val="20"/>
          <w:lang w:eastAsia="cs-CZ"/>
        </w:rPr>
        <w:t>.</w:t>
      </w:r>
      <w:r w:rsidR="0056778A" w:rsidRPr="00200A1D">
        <w:rPr>
          <w:rFonts w:eastAsia="Times New Roman" w:cs="Arial"/>
          <w:szCs w:val="20"/>
          <w:lang w:eastAsia="cs-CZ"/>
        </w:rPr>
        <w:t xml:space="preserve"> </w:t>
      </w:r>
      <w:r w:rsidR="00482886">
        <w:rPr>
          <w:rFonts w:eastAsia="Times New Roman" w:cs="Arial"/>
          <w:szCs w:val="20"/>
          <w:lang w:eastAsia="cs-CZ"/>
        </w:rPr>
        <w:t>března</w:t>
      </w:r>
      <w:r w:rsidR="00AB6595" w:rsidRPr="00200A1D">
        <w:rPr>
          <w:rFonts w:eastAsia="Times New Roman" w:cs="Arial"/>
          <w:szCs w:val="20"/>
          <w:lang w:eastAsia="cs-CZ"/>
        </w:rPr>
        <w:t xml:space="preserve"> </w:t>
      </w:r>
      <w:r w:rsidRPr="00200A1D">
        <w:rPr>
          <w:rFonts w:eastAsia="Times New Roman" w:cs="Arial"/>
          <w:szCs w:val="20"/>
          <w:lang w:eastAsia="cs-CZ"/>
        </w:rPr>
        <w:t>20</w:t>
      </w:r>
      <w:r w:rsidR="0003533D" w:rsidRPr="00200A1D">
        <w:rPr>
          <w:rFonts w:eastAsia="Times New Roman" w:cs="Arial"/>
          <w:szCs w:val="20"/>
          <w:lang w:eastAsia="cs-CZ"/>
        </w:rPr>
        <w:t>2</w:t>
      </w:r>
      <w:bookmarkStart w:id="2" w:name="_Hlk32333043"/>
      <w:r w:rsidR="00482886">
        <w:rPr>
          <w:rFonts w:eastAsia="Times New Roman" w:cs="Arial"/>
          <w:szCs w:val="20"/>
          <w:lang w:eastAsia="cs-CZ"/>
        </w:rPr>
        <w:t>4</w:t>
      </w:r>
    </w:p>
    <w:p w14:paraId="1C9FB503" w14:textId="77777777" w:rsidR="004F0FF3" w:rsidRDefault="004F0FF3" w:rsidP="00293B4F">
      <w:pPr>
        <w:spacing w:line="288" w:lineRule="auto"/>
        <w:jc w:val="both"/>
        <w:rPr>
          <w:rFonts w:eastAsia="Times New Roman" w:cs="Arial"/>
          <w:b/>
          <w:i/>
          <w:iCs/>
          <w:sz w:val="22"/>
          <w:lang w:eastAsia="cs-CZ"/>
        </w:rPr>
      </w:pPr>
    </w:p>
    <w:p w14:paraId="63BD7DD8" w14:textId="18FD5540" w:rsidR="00360241" w:rsidRDefault="00482886" w:rsidP="00293B4F">
      <w:pPr>
        <w:spacing w:line="288" w:lineRule="auto"/>
        <w:jc w:val="both"/>
        <w:rPr>
          <w:rFonts w:cs="Arial"/>
          <w:b/>
          <w:bCs/>
          <w:color w:val="0D0D0D"/>
          <w:sz w:val="22"/>
          <w:shd w:val="clear" w:color="auto" w:fill="FFFFFF"/>
        </w:rPr>
      </w:pPr>
      <w:r>
        <w:rPr>
          <w:rFonts w:cs="Arial"/>
          <w:b/>
          <w:bCs/>
          <w:color w:val="000000"/>
          <w:sz w:val="22"/>
        </w:rPr>
        <w:t>Pražský festival popkultury Comic-Con Prague slaví 5. narozeniny a láká na megalomanskou podívanou. Pro fanoušky přidává celé patro navíc v O2 universu či</w:t>
      </w:r>
      <w:r w:rsidR="007844B6">
        <w:rPr>
          <w:rFonts w:cs="Arial"/>
          <w:b/>
          <w:bCs/>
          <w:color w:val="000000"/>
          <w:sz w:val="22"/>
        </w:rPr>
        <w:t> </w:t>
      </w:r>
      <w:r>
        <w:rPr>
          <w:rFonts w:cs="Arial"/>
          <w:b/>
          <w:bCs/>
          <w:color w:val="0D0D0D"/>
          <w:sz w:val="22"/>
          <w:shd w:val="clear" w:color="auto" w:fill="FFFFFF"/>
        </w:rPr>
        <w:t>sochu Všemocného Bowsera postavenou z kostek LEGO</w:t>
      </w:r>
      <w:r>
        <w:rPr>
          <w:rFonts w:cs="Arial"/>
          <w:b/>
          <w:bCs/>
          <w:color w:val="4D5156"/>
          <w:sz w:val="13"/>
          <w:szCs w:val="13"/>
          <w:shd w:val="clear" w:color="auto" w:fill="FFFFFF"/>
          <w:vertAlign w:val="superscript"/>
        </w:rPr>
        <w:t>®</w:t>
      </w:r>
      <w:r>
        <w:rPr>
          <w:rFonts w:cs="Arial"/>
          <w:b/>
          <w:bCs/>
          <w:color w:val="0D0D0D"/>
          <w:sz w:val="22"/>
          <w:shd w:val="clear" w:color="auto" w:fill="FFFFFF"/>
        </w:rPr>
        <w:t>. V programu přibyla i nová jména hereckých hostů.</w:t>
      </w:r>
    </w:p>
    <w:p w14:paraId="1C550E28" w14:textId="77777777" w:rsidR="00482886" w:rsidRDefault="00482886" w:rsidP="00293B4F">
      <w:pPr>
        <w:spacing w:line="288" w:lineRule="auto"/>
        <w:jc w:val="both"/>
        <w:rPr>
          <w:rFonts w:cstheme="minorHAnsi"/>
          <w:i/>
          <w:iCs/>
        </w:rPr>
      </w:pPr>
    </w:p>
    <w:p w14:paraId="03BDF02F" w14:textId="4A1134EA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„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Pátý ročník, který se uskuteční v prvním dubnovém víkendu, si </w:t>
      </w:r>
      <w:proofErr w:type="gramStart"/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zaslouží</w:t>
      </w:r>
      <w:proofErr w:type="gramEnd"/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 obrovskou porci nového programu. A s tím souvisí i překvapení v podobě rozšíření prostor našeho populárního eventu. A to rovnou o celé patro. Přidáváme přes 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tisíc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 metrů atraktivních expozic našich partnerů, další hlavní stage, stovky míst k relaxaci a desítky hodin doprovodného programu. Comic-Con Prague tak poprvé obsadí i hlavní halu A, kolem které vzniklo celé O2 universum,”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 láká na novinky </w:t>
      </w:r>
      <w:r w:rsidRPr="00482886">
        <w:rPr>
          <w:rFonts w:eastAsia="Times New Roman" w:cs="Arial"/>
          <w:b/>
          <w:bCs/>
          <w:color w:val="000000"/>
          <w:sz w:val="22"/>
          <w:shd w:val="clear" w:color="auto" w:fill="FFFFFF"/>
          <w:lang w:eastAsia="cs-CZ"/>
        </w:rPr>
        <w:t>Pavel Renčín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, </w:t>
      </w:r>
      <w:r w:rsidRPr="00482886">
        <w:rPr>
          <w:rFonts w:eastAsia="Times New Roman" w:cs="Arial"/>
          <w:color w:val="000000"/>
          <w:sz w:val="22"/>
          <w:lang w:eastAsia="cs-CZ"/>
        </w:rPr>
        <w:t>marketingový ředitel společnosti Active Radio, která akci spolupořádá. </w:t>
      </w:r>
    </w:p>
    <w:p w14:paraId="28B3DCA5" w14:textId="77777777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AEF92E6" w14:textId="60C63ED2" w:rsid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color w:val="000000"/>
          <w:sz w:val="22"/>
          <w:lang w:eastAsia="cs-CZ"/>
        </w:rPr>
      </w:pPr>
      <w:r w:rsidRPr="00482886">
        <w:rPr>
          <w:rFonts w:eastAsia="Times New Roman" w:cs="Arial"/>
          <w:color w:val="000000"/>
          <w:sz w:val="22"/>
          <w:lang w:eastAsia="cs-CZ"/>
        </w:rPr>
        <w:t>K jedinečnému zážitku fanoušků přispěje i unikátní čtyřtunová socha Všemocného Bowsera ze světa Super Maria. Postavená bude z kostek LEGO</w:t>
      </w:r>
      <w:r w:rsidRPr="00482886">
        <w:rPr>
          <w:rFonts w:eastAsia="Times New Roman" w:cs="Arial"/>
          <w:b/>
          <w:bCs/>
          <w:color w:val="4D5156"/>
          <w:sz w:val="13"/>
          <w:szCs w:val="13"/>
          <w:shd w:val="clear" w:color="auto" w:fill="FFFFFF"/>
          <w:vertAlign w:val="superscript"/>
          <w:lang w:eastAsia="cs-CZ"/>
        </w:rPr>
        <w:t>®</w:t>
      </w:r>
      <w:r w:rsidRPr="00482886">
        <w:rPr>
          <w:rFonts w:eastAsia="Times New Roman" w:cs="Arial"/>
          <w:color w:val="000000"/>
          <w:sz w:val="22"/>
          <w:lang w:eastAsia="cs-CZ"/>
        </w:rPr>
        <w:t>, kterých bude úctyhodných 663 900. Monumentální dílo, měřící 4,3 metrů, vzniklo</w:t>
      </w:r>
      <w:r w:rsidR="007844B6">
        <w:rPr>
          <w:rFonts w:eastAsia="Times New Roman" w:cs="Arial"/>
          <w:color w:val="000000"/>
          <w:sz w:val="22"/>
          <w:lang w:eastAsia="cs-CZ"/>
        </w:rPr>
        <w:t xml:space="preserve"> za</w:t>
      </w:r>
      <w:r w:rsidRPr="00482886">
        <w:rPr>
          <w:rFonts w:eastAsia="Times New Roman" w:cs="Arial"/>
          <w:color w:val="000000"/>
          <w:sz w:val="22"/>
          <w:lang w:eastAsia="cs-CZ"/>
        </w:rPr>
        <w:t xml:space="preserve"> 3 290 hodin v kladenské továrně LEGO Group. Nejedná se pouze statický kousek, Bowser disponuje pohyblivými pažemi, hlavou a zvukovými efekty, což z něj činí interaktivního parťáka pro fanoušky všech věkových kategorií. </w:t>
      </w:r>
      <w:r w:rsidRPr="00482886">
        <w:rPr>
          <w:rFonts w:eastAsia="Times New Roman" w:cs="Arial"/>
          <w:i/>
          <w:iCs/>
          <w:color w:val="000000"/>
          <w:sz w:val="22"/>
          <w:lang w:eastAsia="cs-CZ"/>
        </w:rPr>
        <w:t xml:space="preserve">„Máme velkou radost, že se nám podařilo sochu dojednat. Je to možné až letos, kdy poprvé využíváme </w:t>
      </w:r>
      <w:r w:rsidR="007844B6">
        <w:rPr>
          <w:rFonts w:eastAsia="Times New Roman" w:cs="Arial"/>
          <w:i/>
          <w:iCs/>
          <w:color w:val="000000"/>
          <w:sz w:val="22"/>
          <w:lang w:eastAsia="cs-CZ"/>
        </w:rPr>
        <w:t>h</w:t>
      </w:r>
      <w:r w:rsidRPr="00482886">
        <w:rPr>
          <w:rFonts w:eastAsia="Times New Roman" w:cs="Arial"/>
          <w:i/>
          <w:iCs/>
          <w:color w:val="000000"/>
          <w:sz w:val="22"/>
          <w:lang w:eastAsia="cs-CZ"/>
        </w:rPr>
        <w:t>alu A, což je jediné místo, které tuto sochu pojme,“</w:t>
      </w:r>
      <w:r w:rsidRPr="00482886">
        <w:rPr>
          <w:rFonts w:eastAsia="Times New Roman" w:cs="Arial"/>
          <w:color w:val="000000"/>
          <w:sz w:val="22"/>
          <w:lang w:eastAsia="cs-CZ"/>
        </w:rPr>
        <w:t xml:space="preserve"> doplňuje Renčín</w:t>
      </w:r>
      <w:r>
        <w:rPr>
          <w:rFonts w:eastAsia="Times New Roman" w:cs="Arial"/>
          <w:color w:val="000000"/>
          <w:sz w:val="22"/>
          <w:lang w:eastAsia="cs-CZ"/>
        </w:rPr>
        <w:t>.</w:t>
      </w:r>
    </w:p>
    <w:p w14:paraId="3BC22138" w14:textId="77777777" w:rsid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eastAsia="Times New Roman" w:cs="Arial"/>
          <w:color w:val="000000"/>
          <w:sz w:val="22"/>
          <w:lang w:eastAsia="cs-CZ"/>
        </w:rPr>
      </w:pPr>
    </w:p>
    <w:p w14:paraId="03EF1DE9" w14:textId="04A95FEF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V programu akce se objevily i nové filmové a seriálové tváře, mezi nimi třeba Robert Patrick, který se jednoznačně nejvíce proslavil rolí T-1000, hlavního záporáka ve filmu Terminátor 2: Den zúčtování.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 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„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V seznamu hostů přibyla i další jména, na která jsme náležitě pyšní. </w:t>
      </w:r>
      <w:r w:rsidRPr="00482886">
        <w:rPr>
          <w:rFonts w:eastAsia="Times New Roman" w:cs="Arial"/>
          <w:i/>
          <w:iCs/>
          <w:color w:val="000000"/>
          <w:sz w:val="22"/>
          <w:lang w:eastAsia="cs-CZ"/>
        </w:rPr>
        <w:t xml:space="preserve">Ať už je to Paul McGillion, Dr. Carson Beckett z Hvězdné brány: Atlantida, či třeba Brendan Wayne, ztvárnitel postavy Dina Djarina v oceněném Disney+ seriálu Mandalorian, kterou si také zopakuje ve vysoce očekávaném filmu. Nechci zapomenout také na herce spojeného se všemi epizodami Červeného trpaslíka. Tedy na Craiga Charlese. A v neposlední řadě je to jedinečný Bobby Ewing z Dallasu, tedy Patrick Duffy,” </w:t>
      </w:r>
      <w:r w:rsidRPr="00482886">
        <w:rPr>
          <w:rFonts w:eastAsia="Times New Roman" w:cs="Arial"/>
          <w:color w:val="000000"/>
          <w:sz w:val="22"/>
          <w:lang w:eastAsia="cs-CZ"/>
        </w:rPr>
        <w:t xml:space="preserve">vypočítává nová jména z programu </w:t>
      </w:r>
      <w:r w:rsidRPr="00482886">
        <w:rPr>
          <w:rFonts w:eastAsia="Times New Roman" w:cs="Arial"/>
          <w:b/>
          <w:bCs/>
          <w:color w:val="000000"/>
          <w:sz w:val="22"/>
          <w:lang w:eastAsia="cs-CZ"/>
        </w:rPr>
        <w:t>Václav Pravda</w:t>
      </w:r>
      <w:r w:rsidRPr="00482886">
        <w:rPr>
          <w:rFonts w:eastAsia="Times New Roman" w:cs="Arial"/>
          <w:color w:val="000000"/>
          <w:sz w:val="22"/>
          <w:lang w:eastAsia="cs-CZ"/>
        </w:rPr>
        <w:t>, který je programovým ředitelem festivalu. </w:t>
      </w:r>
    </w:p>
    <w:p w14:paraId="4E0CEC8A" w14:textId="6E191883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Hlavním partnerem festivalu se letos stala Česká spořitelna, která pro návštěvníky chystá jedinečnou gamingovou zónu a Treasure hunt s lákavými cenami.</w:t>
      </w:r>
      <w:r w:rsidRPr="0048288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„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Máme velkou radost, že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můžeme pátý ročník festivalu Comic-Con Prague oslavit jako hlavní partner festivalu a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pro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všechny návštěvníky připravujeme interaktivní gamingovou zónu v sále České spořitelny (sál A) o rozloze téměř 350 m². V České spořitelně nám záleží na prosperitě a finančním zdraví celé společnosti, a proto mají všichni gameři naši podporu, ať už jde o finanční transakce nebo rozvoj schopností a dovedností. Návštěvníci si můžou jako první vyzkoušet absolutní herní novinku a zahrát si své oblíbené hry, nebo objevit zajímavosti ze světa herního průmyslu a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naučit se, jak zůstat v online světě 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v 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bezpečí. Buďte s námi silnější v gamingu i v životě,“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 zve návštěvníky </w:t>
      </w:r>
      <w:r w:rsidRPr="00482886">
        <w:rPr>
          <w:rFonts w:eastAsia="Times New Roman" w:cs="Arial"/>
          <w:b/>
          <w:bCs/>
          <w:color w:val="000000"/>
          <w:sz w:val="22"/>
          <w:shd w:val="clear" w:color="auto" w:fill="FFFFFF"/>
          <w:lang w:eastAsia="cs-CZ"/>
        </w:rPr>
        <w:t>Monika Hovorková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, šéfka značky a komunikace České spořitelny.</w:t>
      </w:r>
    </w:p>
    <w:p w14:paraId="60DB3C2D" w14:textId="77777777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0D035CD" w14:textId="77777777" w:rsidR="007844B6" w:rsidRDefault="007844B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 w:line="240" w:lineRule="auto"/>
        <w:jc w:val="both"/>
        <w:rPr>
          <w:rFonts w:eastAsia="Times New Roman" w:cs="Arial"/>
          <w:color w:val="000000"/>
          <w:sz w:val="22"/>
          <w:shd w:val="clear" w:color="auto" w:fill="FFFFFF"/>
          <w:lang w:eastAsia="cs-CZ"/>
        </w:rPr>
      </w:pPr>
    </w:p>
    <w:p w14:paraId="0A57BBC1" w14:textId="63106061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Významný růst čeká Technologickou zónu festivalu, která se každý rok </w:t>
      </w:r>
      <w:proofErr w:type="gramStart"/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těší</w:t>
      </w:r>
      <w:proofErr w:type="gramEnd"/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 obří oblibě. Díky zvětšení prostor bude mít nové místo a nabídne ještě nadupanější program. Ať už se jedná o</w:t>
      </w:r>
      <w:r w:rsidR="007844B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speciální vystoupení Dany Drábové, která dokáže propojit informace o jaderné energii v</w:t>
      </w:r>
      <w:r w:rsidR="007844B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souvislostech s komiksovým světem, nebo speciální expozici Armády ČR. 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„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Poprvé se účastníme Comic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-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Conu a doufáme, že zaujmeme návštěvníky. Můž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ou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 xml:space="preserve"> se těšit nejen na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vojenskou techniku a hi-tech vybavení, ale hlavně na setkání s našimi výsadkáři, piloty a</w:t>
      </w:r>
      <w:r w:rsidR="007844B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 </w:t>
      </w:r>
      <w:r w:rsidRPr="00482886">
        <w:rPr>
          <w:rFonts w:eastAsia="Times New Roman" w:cs="Arial"/>
          <w:i/>
          <w:iCs/>
          <w:color w:val="000000"/>
          <w:sz w:val="22"/>
          <w:shd w:val="clear" w:color="auto" w:fill="FFFFFF"/>
          <w:lang w:eastAsia="cs-CZ"/>
        </w:rPr>
        <w:t>leteckými návodčími,”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 xml:space="preserve"> říká plukovnice </w:t>
      </w:r>
      <w:r w:rsidRPr="00482886">
        <w:rPr>
          <w:rFonts w:eastAsia="Times New Roman" w:cs="Arial"/>
          <w:b/>
          <w:bCs/>
          <w:color w:val="000000"/>
          <w:sz w:val="22"/>
          <w:shd w:val="clear" w:color="auto" w:fill="FFFFFF"/>
          <w:lang w:eastAsia="cs-CZ"/>
        </w:rPr>
        <w:t>Iva Bednářová</w:t>
      </w:r>
      <w:r w:rsidRPr="00482886">
        <w:rPr>
          <w:rFonts w:eastAsia="Times New Roman" w:cs="Arial"/>
          <w:color w:val="000000"/>
          <w:sz w:val="22"/>
          <w:shd w:val="clear" w:color="auto" w:fill="FFFFFF"/>
          <w:lang w:eastAsia="cs-CZ"/>
        </w:rPr>
        <w:t>, náčelnice odboru doplňování personálu Agentury personalistiky. </w:t>
      </w:r>
    </w:p>
    <w:p w14:paraId="59B97E81" w14:textId="07023ED1" w:rsidR="00482886" w:rsidRPr="00482886" w:rsidRDefault="00482886" w:rsidP="00482886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2886">
        <w:rPr>
          <w:rFonts w:eastAsia="Times New Roman" w:cs="Arial"/>
          <w:color w:val="000000"/>
          <w:sz w:val="22"/>
          <w:lang w:eastAsia="cs-CZ"/>
        </w:rPr>
        <w:t>V termínu od 5. do 7. dubna však Comic</w:t>
      </w:r>
      <w:r w:rsidR="007844B6">
        <w:rPr>
          <w:rFonts w:eastAsia="Times New Roman" w:cs="Arial"/>
          <w:color w:val="000000"/>
          <w:sz w:val="22"/>
          <w:lang w:eastAsia="cs-CZ"/>
        </w:rPr>
        <w:t>-</w:t>
      </w:r>
      <w:r w:rsidRPr="00482886">
        <w:rPr>
          <w:rFonts w:eastAsia="Times New Roman" w:cs="Arial"/>
          <w:color w:val="000000"/>
          <w:sz w:val="22"/>
          <w:lang w:eastAsia="cs-CZ"/>
        </w:rPr>
        <w:t xml:space="preserve">Con Prague nabídne i další promítání, workshopy, soutěže, hraní videoher a stolních her a v neposlední řadě několik výstav. </w:t>
      </w:r>
    </w:p>
    <w:p w14:paraId="22707969" w14:textId="77777777" w:rsidR="00482886" w:rsidRDefault="00482886" w:rsidP="00360241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B917ECF" w14:textId="1ECC7A37" w:rsidR="00360241" w:rsidRPr="00482886" w:rsidRDefault="00360241" w:rsidP="00360241">
      <w:pPr>
        <w:pStyle w:val="Normlnweb"/>
        <w:jc w:val="both"/>
        <w:rPr>
          <w:sz w:val="22"/>
          <w:szCs w:val="22"/>
        </w:rPr>
      </w:pPr>
      <w:r w:rsidRPr="00482886">
        <w:rPr>
          <w:rFonts w:ascii="Arial" w:hAnsi="Arial" w:cs="Arial"/>
          <w:color w:val="000000"/>
          <w:sz w:val="22"/>
          <w:szCs w:val="22"/>
        </w:rPr>
        <w:t xml:space="preserve">Vstupenky na festival je možné </w:t>
      </w:r>
      <w:r w:rsidR="00972872">
        <w:rPr>
          <w:rFonts w:ascii="Arial" w:hAnsi="Arial" w:cs="Arial"/>
          <w:color w:val="000000"/>
          <w:sz w:val="22"/>
          <w:szCs w:val="22"/>
        </w:rPr>
        <w:t xml:space="preserve">koupit </w:t>
      </w:r>
      <w:r w:rsidRPr="00482886">
        <w:rPr>
          <w:rFonts w:ascii="Arial" w:hAnsi="Arial" w:cs="Arial"/>
          <w:color w:val="000000"/>
          <w:sz w:val="22"/>
          <w:szCs w:val="22"/>
        </w:rPr>
        <w:t xml:space="preserve">na </w:t>
      </w:r>
      <w:hyperlink r:id="rId11" w:history="1">
        <w:r w:rsidRPr="00482886">
          <w:rPr>
            <w:rStyle w:val="Hypertextovodkaz"/>
            <w:rFonts w:ascii="Arial" w:hAnsi="Arial" w:cs="Arial"/>
            <w:color w:val="1155CC"/>
            <w:sz w:val="22"/>
            <w:szCs w:val="22"/>
          </w:rPr>
          <w:t>webu akce</w:t>
        </w:r>
      </w:hyperlink>
      <w:r w:rsidRPr="00482886">
        <w:rPr>
          <w:rFonts w:ascii="Arial" w:hAnsi="Arial" w:cs="Arial"/>
          <w:color w:val="000000"/>
          <w:sz w:val="22"/>
          <w:szCs w:val="22"/>
        </w:rPr>
        <w:t>. </w:t>
      </w:r>
    </w:p>
    <w:p w14:paraId="15E1C9C3" w14:textId="77777777" w:rsidR="00360241" w:rsidRPr="00360241" w:rsidRDefault="00360241" w:rsidP="00F933CA">
      <w:pPr>
        <w:rPr>
          <w:rFonts w:cs="Arial"/>
          <w:color w:val="000000"/>
          <w:szCs w:val="20"/>
        </w:rPr>
      </w:pPr>
    </w:p>
    <w:p w14:paraId="002540C5" w14:textId="794AD0CF" w:rsid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</w:p>
    <w:p w14:paraId="55DE2DA3" w14:textId="257633AC" w:rsidR="00F933CA" w:rsidRPr="00F933CA" w:rsidRDefault="00F933CA" w:rsidP="00440605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</w:p>
    <w:p w14:paraId="298DF5DB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>Novinky a aktuality o akci můžete sledovat na webu a sociálních sítích, kam jsou postupně přidávány finální,  podrobnější informace:</w:t>
      </w:r>
    </w:p>
    <w:p w14:paraId="461D91B9" w14:textId="77777777" w:rsidR="00440605" w:rsidRPr="00440605" w:rsidRDefault="00440605" w:rsidP="00440605">
      <w:pPr>
        <w:rPr>
          <w:szCs w:val="20"/>
        </w:rPr>
      </w:pPr>
    </w:p>
    <w:p w14:paraId="776C44C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Web: </w:t>
      </w:r>
      <w:hyperlink r:id="rId12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https://www.comiccon.cz/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0F96F5E3" w14:textId="77777777" w:rsidR="00440605" w:rsidRPr="00440605" w:rsidRDefault="00440605" w:rsidP="00440605">
      <w:pPr>
        <w:pStyle w:val="Normlnweb"/>
        <w:jc w:val="both"/>
        <w:rPr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Facebook: </w:t>
      </w:r>
      <w:hyperlink r:id="rId13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https://www.facebook.com/comicconprague/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2D63C17C" w14:textId="64260FFF" w:rsidR="00440605" w:rsidRDefault="00440605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440605">
        <w:rPr>
          <w:rFonts w:ascii="Arial" w:hAnsi="Arial" w:cs="Arial"/>
          <w:color w:val="000000"/>
          <w:sz w:val="20"/>
          <w:szCs w:val="20"/>
        </w:rPr>
        <w:t xml:space="preserve">Instagram: </w:t>
      </w:r>
      <w:hyperlink r:id="rId14" w:history="1">
        <w:r w:rsidRPr="00440605">
          <w:rPr>
            <w:rStyle w:val="Hypertextovodkaz"/>
            <w:rFonts w:ascii="Arial" w:hAnsi="Arial" w:cs="Arial"/>
            <w:color w:val="000000"/>
            <w:sz w:val="20"/>
            <w:szCs w:val="20"/>
          </w:rPr>
          <w:t>https://www.instagram.com/comiccon_prague/</w:t>
        </w:r>
      </w:hyperlink>
      <w:r w:rsidRPr="00440605">
        <w:rPr>
          <w:rFonts w:ascii="Arial" w:hAnsi="Arial" w:cs="Arial"/>
          <w:color w:val="000000"/>
          <w:sz w:val="20"/>
          <w:szCs w:val="20"/>
        </w:rPr>
        <w:t> </w:t>
      </w:r>
    </w:p>
    <w:p w14:paraId="36569C4C" w14:textId="77777777" w:rsidR="00482886" w:rsidRDefault="00482886" w:rsidP="00440605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</w:p>
    <w:p w14:paraId="4322783C" w14:textId="62542D83" w:rsidR="00F933CA" w:rsidRDefault="00482886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-----</w:t>
      </w:r>
    </w:p>
    <w:p w14:paraId="5F843EF2" w14:textId="77777777" w:rsidR="00F933CA" w:rsidRDefault="00F933CA" w:rsidP="00440605">
      <w:pPr>
        <w:pStyle w:val="Normlnweb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D4D6A1" w14:textId="2ACEFA9C" w:rsidR="00440605" w:rsidRPr="00440605" w:rsidRDefault="00440605" w:rsidP="00440605">
      <w:pPr>
        <w:pStyle w:val="Normlnweb"/>
        <w:rPr>
          <w:sz w:val="18"/>
          <w:szCs w:val="18"/>
        </w:rPr>
      </w:pPr>
      <w:r w:rsidRPr="00440605">
        <w:rPr>
          <w:rFonts w:ascii="Arial" w:hAnsi="Arial" w:cs="Arial"/>
          <w:b/>
          <w:bCs/>
          <w:color w:val="000000"/>
          <w:sz w:val="18"/>
          <w:szCs w:val="18"/>
        </w:rPr>
        <w:t>Organizátoři a partneři</w:t>
      </w:r>
    </w:p>
    <w:p w14:paraId="3A368926" w14:textId="77777777" w:rsidR="00972872" w:rsidRPr="00972872" w:rsidRDefault="00972872" w:rsidP="0097287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972872">
        <w:rPr>
          <w:rFonts w:eastAsia="Times New Roman" w:cs="Arial"/>
          <w:color w:val="000000"/>
          <w:sz w:val="18"/>
          <w:szCs w:val="18"/>
          <w:lang w:eastAsia="cs-CZ"/>
        </w:rPr>
        <w:t>Comic-Con Prague 2023 společně organizují společnosti Active Radio a.s. a Comic-Con Prague s.r.o. Hlavním partnerem akce je Česká spořitelna, partnery akce jsou Lego a Prusa Research. Mediálními partnery jsou Evropa 2, Pevnost, ABC, Cinema City, TV Streaming, CzechCrunch a Kudy z nudy.</w:t>
      </w:r>
    </w:p>
    <w:p w14:paraId="0CDA98B6" w14:textId="0D49A409" w:rsidR="00DC3C7D" w:rsidRPr="00440605" w:rsidRDefault="00DC3C7D" w:rsidP="00DC3C7D">
      <w:pPr>
        <w:spacing w:line="288" w:lineRule="auto"/>
        <w:rPr>
          <w:sz w:val="18"/>
          <w:szCs w:val="18"/>
        </w:rPr>
      </w:pPr>
    </w:p>
    <w:p w14:paraId="1E2DC90D" w14:textId="77777777" w:rsidR="00AF3848" w:rsidRPr="00440605" w:rsidRDefault="00AF3848" w:rsidP="00AF3848">
      <w:pPr>
        <w:rPr>
          <w:rFonts w:cs="Arial"/>
          <w:b/>
          <w:sz w:val="18"/>
          <w:szCs w:val="18"/>
        </w:rPr>
      </w:pPr>
      <w:bookmarkStart w:id="3" w:name="_Hlk19776449"/>
      <w:bookmarkEnd w:id="0"/>
      <w:bookmarkEnd w:id="1"/>
      <w:bookmarkEnd w:id="2"/>
      <w:r w:rsidRPr="00440605">
        <w:rPr>
          <w:rFonts w:cs="Arial"/>
          <w:b/>
          <w:sz w:val="18"/>
          <w:szCs w:val="18"/>
        </w:rPr>
        <w:t>Kontakty pro média:</w:t>
      </w:r>
    </w:p>
    <w:p w14:paraId="5D86C306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Monika Hořínková</w:t>
      </w:r>
    </w:p>
    <w:p w14:paraId="15F4B794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PR Manager</w:t>
      </w:r>
    </w:p>
    <w:p w14:paraId="68336442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tel.: + 420 721 466 927</w:t>
      </w:r>
    </w:p>
    <w:p w14:paraId="169A1A5C" w14:textId="77777777" w:rsidR="00AF3848" w:rsidRPr="00440605" w:rsidRDefault="00AF3848" w:rsidP="00AF3848">
      <w:pPr>
        <w:rPr>
          <w:rFonts w:cs="Arial"/>
          <w:sz w:val="18"/>
          <w:szCs w:val="18"/>
        </w:rPr>
      </w:pPr>
      <w:r w:rsidRPr="00440605">
        <w:rPr>
          <w:rFonts w:cs="Arial"/>
          <w:sz w:val="18"/>
          <w:szCs w:val="18"/>
        </w:rPr>
        <w:t>e-mail: monika.horinkova@cncenter.cz</w:t>
      </w:r>
    </w:p>
    <w:p w14:paraId="46384E37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76F9FAC1" w14:textId="77777777" w:rsidR="00AF3848" w:rsidRPr="00440605" w:rsidRDefault="00AF3848" w:rsidP="00AF3848">
      <w:pPr>
        <w:rPr>
          <w:rFonts w:cs="Arial"/>
          <w:sz w:val="18"/>
          <w:szCs w:val="18"/>
        </w:rPr>
      </w:pPr>
    </w:p>
    <w:p w14:paraId="53892DEC" w14:textId="3B14F2BF" w:rsidR="00AF3848" w:rsidRDefault="00F933CA" w:rsidP="00AF3848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-</w:t>
      </w:r>
    </w:p>
    <w:p w14:paraId="2DB15D02" w14:textId="77777777" w:rsidR="00F933CA" w:rsidRDefault="00F933CA" w:rsidP="00AF3848">
      <w:pPr>
        <w:rPr>
          <w:rFonts w:cs="Arial"/>
          <w:b/>
          <w:szCs w:val="24"/>
        </w:rPr>
      </w:pPr>
    </w:p>
    <w:p w14:paraId="117ED406" w14:textId="7DFFA5D1" w:rsidR="000A3614" w:rsidRDefault="000A3614" w:rsidP="00AF384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Active Radio a.s.</w:t>
      </w:r>
    </w:p>
    <w:p w14:paraId="4998B735" w14:textId="4D27959A" w:rsidR="000A3614" w:rsidRDefault="000A3614" w:rsidP="000A36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Active Radio a.s. je multimediální skupina vlastnící rádia Evropa 2, Frekvence 1, Rádio Bonton, Rádio Dance, Youradio a Youradio Talk. Patří jí rovněž dětský </w:t>
      </w:r>
      <w:r w:rsidR="009A4E3B">
        <w:rPr>
          <w:sz w:val="18"/>
          <w:szCs w:val="18"/>
        </w:rPr>
        <w:t>projekt Pigy. Provozuje řadu on</w:t>
      </w:r>
      <w:r>
        <w:rPr>
          <w:sz w:val="18"/>
          <w:szCs w:val="18"/>
        </w:rPr>
        <w:t xml:space="preserve">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14:paraId="02B93B9B" w14:textId="77777777" w:rsidR="000A3614" w:rsidRDefault="000A3614" w:rsidP="000A3614">
      <w:pPr>
        <w:jc w:val="both"/>
        <w:rPr>
          <w:sz w:val="18"/>
          <w:szCs w:val="18"/>
        </w:rPr>
      </w:pPr>
    </w:p>
    <w:p w14:paraId="17306A80" w14:textId="77777777" w:rsidR="000A3614" w:rsidRDefault="000A3614" w:rsidP="000A361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Comic-Con Prague s.r.o.</w:t>
      </w:r>
    </w:p>
    <w:p w14:paraId="6D520AA5" w14:textId="13227143" w:rsidR="00293B4F" w:rsidRPr="00440605" w:rsidRDefault="000A3614" w:rsidP="00440605">
      <w:pPr>
        <w:jc w:val="both"/>
        <w:rPr>
          <w:sz w:val="18"/>
          <w:szCs w:val="18"/>
        </w:rPr>
      </w:pPr>
      <w:r>
        <w:rPr>
          <w:sz w:val="18"/>
          <w:szCs w:val="18"/>
        </w:rPr>
        <w:t>Pro potřebu pořádání Comic-Con Prague založil Václav Pravda nové s.r.o.</w:t>
      </w:r>
      <w:r w:rsidR="009A4E3B">
        <w:rPr>
          <w:sz w:val="18"/>
          <w:szCs w:val="18"/>
        </w:rPr>
        <w:t xml:space="preserve"> Společnost úzce spolupracuje s</w:t>
      </w:r>
      <w:r>
        <w:rPr>
          <w:sz w:val="18"/>
          <w:szCs w:val="18"/>
        </w:rPr>
        <w:t xml:space="preserve"> SFK Avalon o.s., neziskovým spolkem fanoušků, který stojí za pořádáním velkých festivalů popkultury – Festival fantazie</w:t>
      </w:r>
      <w:r w:rsidR="009A4E3B">
        <w:rPr>
          <w:sz w:val="18"/>
          <w:szCs w:val="18"/>
        </w:rPr>
        <w:t xml:space="preserve">, PragoFFest, </w:t>
      </w:r>
      <w:r>
        <w:rPr>
          <w:sz w:val="18"/>
          <w:szCs w:val="18"/>
        </w:rPr>
        <w:t xml:space="preserve">FanCity </w:t>
      </w:r>
      <w:r w:rsidR="009A4E3B">
        <w:rPr>
          <w:sz w:val="18"/>
          <w:szCs w:val="18"/>
        </w:rPr>
        <w:t xml:space="preserve">a GameFFest. </w:t>
      </w:r>
      <w:bookmarkEnd w:id="3"/>
    </w:p>
    <w:sectPr w:rsidR="00293B4F" w:rsidRPr="00440605" w:rsidSect="00C606F1">
      <w:headerReference w:type="default" r:id="rId15"/>
      <w:footerReference w:type="default" r:id="rId1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A62E" w14:textId="77777777" w:rsidR="00C606F1" w:rsidRDefault="00C606F1" w:rsidP="004A5803">
      <w:pPr>
        <w:spacing w:line="240" w:lineRule="auto"/>
      </w:pPr>
      <w:r>
        <w:separator/>
      </w:r>
    </w:p>
  </w:endnote>
  <w:endnote w:type="continuationSeparator" w:id="0">
    <w:p w14:paraId="01933D80" w14:textId="77777777" w:rsidR="00C606F1" w:rsidRDefault="00C606F1" w:rsidP="004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44D7" w14:textId="566B3973" w:rsidR="00D64BF0" w:rsidRPr="004A5803" w:rsidRDefault="001B6103" w:rsidP="00EB2B29">
    <w:pPr>
      <w:pStyle w:val="Zpat"/>
      <w:jc w:val="center"/>
    </w:pPr>
    <w:r>
      <w:rPr>
        <w:noProof/>
        <w:lang w:eastAsia="cs-CZ"/>
      </w:rPr>
      <w:drawing>
        <wp:inline distT="0" distB="0" distL="0" distR="0" wp14:anchorId="6A87C897" wp14:editId="7627448F">
          <wp:extent cx="4683269" cy="55245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269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0DC1" w14:textId="77777777" w:rsidR="00C606F1" w:rsidRDefault="00C606F1" w:rsidP="004A5803">
      <w:pPr>
        <w:spacing w:line="240" w:lineRule="auto"/>
      </w:pPr>
      <w:r>
        <w:separator/>
      </w:r>
    </w:p>
  </w:footnote>
  <w:footnote w:type="continuationSeparator" w:id="0">
    <w:p w14:paraId="2B8717F7" w14:textId="77777777" w:rsidR="00C606F1" w:rsidRDefault="00C606F1" w:rsidP="004A5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CB6A" w14:textId="77777777" w:rsidR="00482886" w:rsidRDefault="008B34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815C13D" wp14:editId="1FE1707D">
          <wp:simplePos x="0" y="0"/>
          <wp:positionH relativeFrom="column">
            <wp:posOffset>-366395</wp:posOffset>
          </wp:positionH>
          <wp:positionV relativeFrom="paragraph">
            <wp:posOffset>-218440</wp:posOffset>
          </wp:positionV>
          <wp:extent cx="1417320" cy="1364615"/>
          <wp:effectExtent l="0" t="0" r="0" b="6985"/>
          <wp:wrapTight wrapText="bothSides">
            <wp:wrapPolygon edited="0">
              <wp:start x="0" y="0"/>
              <wp:lineTo x="0" y="21409"/>
              <wp:lineTo x="21194" y="21409"/>
              <wp:lineTo x="2119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p bar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BF0" w:rsidRPr="0068699D">
      <w:rPr>
        <w:noProof/>
        <w:lang w:eastAsia="cs-CZ"/>
      </w:rPr>
      <w:drawing>
        <wp:inline distT="0" distB="0" distL="0" distR="0" wp14:anchorId="710D3BE5" wp14:editId="23BFB0E3">
          <wp:extent cx="1242060" cy="411008"/>
          <wp:effectExtent l="0" t="0" r="0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07" cy="42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D64BF0">
      <w:tab/>
    </w:r>
    <w:r w:rsidR="00482886">
      <w:t xml:space="preserve"> </w:t>
    </w:r>
  </w:p>
  <w:p w14:paraId="06946B19" w14:textId="69222C89" w:rsidR="00D64BF0" w:rsidRPr="002A371B" w:rsidRDefault="00482886">
    <w:pPr>
      <w:pStyle w:val="Zhlav"/>
      <w:rPr>
        <w:rFonts w:cs="Arial"/>
        <w:b/>
        <w:sz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D64BF0" w:rsidRPr="002A371B">
      <w:rPr>
        <w:rFonts w:cs="Arial"/>
        <w:b/>
        <w:sz w:val="28"/>
      </w:rPr>
      <w:t>Tisková zpráva</w:t>
    </w:r>
  </w:p>
  <w:p w14:paraId="06DD4AF8" w14:textId="77777777" w:rsidR="00D64BF0" w:rsidRPr="00800120" w:rsidRDefault="00D64BF0">
    <w:pPr>
      <w:pStyle w:val="Zhlav"/>
      <w:rPr>
        <w:rFonts w:cs="Arial"/>
        <w:b/>
        <w:color w:val="00206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898"/>
    <w:multiLevelType w:val="hybridMultilevel"/>
    <w:tmpl w:val="AEDA5C6E"/>
    <w:lvl w:ilvl="0" w:tplc="50589E4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486A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C28B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6F3D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4E8150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264B6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5A12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6491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6068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A771A8"/>
    <w:multiLevelType w:val="hybridMultilevel"/>
    <w:tmpl w:val="0D4C9D30"/>
    <w:lvl w:ilvl="0" w:tplc="D2F81C22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861CC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848FA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C430B4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41A2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2D1B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86AB28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4F44E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09226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7F64B4"/>
    <w:multiLevelType w:val="hybridMultilevel"/>
    <w:tmpl w:val="338CDF26"/>
    <w:lvl w:ilvl="0" w:tplc="3D4852D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B6448E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4E3DC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9F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AB32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0C268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CFB5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C40D8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880F4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8A6306"/>
    <w:multiLevelType w:val="multilevel"/>
    <w:tmpl w:val="46CE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B29"/>
    <w:multiLevelType w:val="hybridMultilevel"/>
    <w:tmpl w:val="8940CD9A"/>
    <w:lvl w:ilvl="0" w:tplc="0C4AD09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525E12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6BDE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9AF98A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026B8" w:tentative="1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832D4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A3C7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86C84C" w:tentative="1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E4FBE" w:tentative="1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883B98"/>
    <w:multiLevelType w:val="hybridMultilevel"/>
    <w:tmpl w:val="3B5E1264"/>
    <w:lvl w:ilvl="0" w:tplc="049C12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D5E86"/>
    <w:multiLevelType w:val="multilevel"/>
    <w:tmpl w:val="2F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1CF"/>
    <w:multiLevelType w:val="hybridMultilevel"/>
    <w:tmpl w:val="86284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409D"/>
    <w:multiLevelType w:val="hybridMultilevel"/>
    <w:tmpl w:val="E86AD15A"/>
    <w:lvl w:ilvl="0" w:tplc="652A6A0C">
      <w:start w:val="3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855338">
    <w:abstractNumId w:val="6"/>
  </w:num>
  <w:num w:numId="2" w16cid:durableId="41176842">
    <w:abstractNumId w:val="3"/>
  </w:num>
  <w:num w:numId="3" w16cid:durableId="48697703">
    <w:abstractNumId w:val="4"/>
  </w:num>
  <w:num w:numId="4" w16cid:durableId="1862937439">
    <w:abstractNumId w:val="0"/>
  </w:num>
  <w:num w:numId="5" w16cid:durableId="634872697">
    <w:abstractNumId w:val="1"/>
  </w:num>
  <w:num w:numId="6" w16cid:durableId="1800564622">
    <w:abstractNumId w:val="2"/>
  </w:num>
  <w:num w:numId="7" w16cid:durableId="1276248586">
    <w:abstractNumId w:val="7"/>
  </w:num>
  <w:num w:numId="8" w16cid:durableId="1737971041">
    <w:abstractNumId w:val="5"/>
  </w:num>
  <w:num w:numId="9" w16cid:durableId="1075322045">
    <w:abstractNumId w:val="5"/>
  </w:num>
  <w:num w:numId="10" w16cid:durableId="13664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E1"/>
    <w:rsid w:val="000007EF"/>
    <w:rsid w:val="000033F9"/>
    <w:rsid w:val="00004EBF"/>
    <w:rsid w:val="00006B2D"/>
    <w:rsid w:val="00007720"/>
    <w:rsid w:val="000109E6"/>
    <w:rsid w:val="00011E97"/>
    <w:rsid w:val="000149B8"/>
    <w:rsid w:val="00014ECF"/>
    <w:rsid w:val="0001575E"/>
    <w:rsid w:val="00021E53"/>
    <w:rsid w:val="0003533D"/>
    <w:rsid w:val="00037F28"/>
    <w:rsid w:val="00040056"/>
    <w:rsid w:val="00042CEF"/>
    <w:rsid w:val="00054B76"/>
    <w:rsid w:val="00055A35"/>
    <w:rsid w:val="00056C39"/>
    <w:rsid w:val="00061341"/>
    <w:rsid w:val="0006224F"/>
    <w:rsid w:val="00063A44"/>
    <w:rsid w:val="000643C6"/>
    <w:rsid w:val="00066E43"/>
    <w:rsid w:val="00067902"/>
    <w:rsid w:val="00070BFF"/>
    <w:rsid w:val="00076520"/>
    <w:rsid w:val="00081A81"/>
    <w:rsid w:val="00091174"/>
    <w:rsid w:val="00092DCE"/>
    <w:rsid w:val="00095868"/>
    <w:rsid w:val="000A33D4"/>
    <w:rsid w:val="000A3614"/>
    <w:rsid w:val="000A4498"/>
    <w:rsid w:val="000A5B8C"/>
    <w:rsid w:val="000B152D"/>
    <w:rsid w:val="000B2AED"/>
    <w:rsid w:val="000B6F85"/>
    <w:rsid w:val="000C18C1"/>
    <w:rsid w:val="000C3436"/>
    <w:rsid w:val="000C3913"/>
    <w:rsid w:val="000C42A2"/>
    <w:rsid w:val="000C697D"/>
    <w:rsid w:val="000D0AF7"/>
    <w:rsid w:val="000D0F70"/>
    <w:rsid w:val="000D4012"/>
    <w:rsid w:val="000D4A55"/>
    <w:rsid w:val="000D52F3"/>
    <w:rsid w:val="000D5A29"/>
    <w:rsid w:val="000E3A5E"/>
    <w:rsid w:val="000E3CD6"/>
    <w:rsid w:val="000E479A"/>
    <w:rsid w:val="000F0409"/>
    <w:rsid w:val="000F0A1D"/>
    <w:rsid w:val="000F4593"/>
    <w:rsid w:val="000F7697"/>
    <w:rsid w:val="001009D1"/>
    <w:rsid w:val="00100DA7"/>
    <w:rsid w:val="00101C96"/>
    <w:rsid w:val="00102968"/>
    <w:rsid w:val="001036A5"/>
    <w:rsid w:val="00110605"/>
    <w:rsid w:val="0011283E"/>
    <w:rsid w:val="0011372A"/>
    <w:rsid w:val="001137A4"/>
    <w:rsid w:val="00121746"/>
    <w:rsid w:val="00122B0A"/>
    <w:rsid w:val="00123D86"/>
    <w:rsid w:val="001253FD"/>
    <w:rsid w:val="00126A47"/>
    <w:rsid w:val="0013163F"/>
    <w:rsid w:val="00133407"/>
    <w:rsid w:val="00134D90"/>
    <w:rsid w:val="00135B59"/>
    <w:rsid w:val="001425F4"/>
    <w:rsid w:val="001506F8"/>
    <w:rsid w:val="00150DB9"/>
    <w:rsid w:val="00151A1B"/>
    <w:rsid w:val="00151E54"/>
    <w:rsid w:val="00152E73"/>
    <w:rsid w:val="00156A19"/>
    <w:rsid w:val="00156CFC"/>
    <w:rsid w:val="00157F15"/>
    <w:rsid w:val="0016030D"/>
    <w:rsid w:val="00161F58"/>
    <w:rsid w:val="001635E1"/>
    <w:rsid w:val="00165A11"/>
    <w:rsid w:val="0016601A"/>
    <w:rsid w:val="00166B4E"/>
    <w:rsid w:val="00170F85"/>
    <w:rsid w:val="00171300"/>
    <w:rsid w:val="00172A2F"/>
    <w:rsid w:val="001747C1"/>
    <w:rsid w:val="00176B67"/>
    <w:rsid w:val="00180CEA"/>
    <w:rsid w:val="00197774"/>
    <w:rsid w:val="001A2F43"/>
    <w:rsid w:val="001B2CB5"/>
    <w:rsid w:val="001B4422"/>
    <w:rsid w:val="001B4662"/>
    <w:rsid w:val="001B6103"/>
    <w:rsid w:val="001B696B"/>
    <w:rsid w:val="001C192E"/>
    <w:rsid w:val="001C321C"/>
    <w:rsid w:val="001C7E82"/>
    <w:rsid w:val="001D263A"/>
    <w:rsid w:val="001D280B"/>
    <w:rsid w:val="001E16B7"/>
    <w:rsid w:val="001E280A"/>
    <w:rsid w:val="001E2ABC"/>
    <w:rsid w:val="001F3551"/>
    <w:rsid w:val="001F4C99"/>
    <w:rsid w:val="001F6057"/>
    <w:rsid w:val="00200A1D"/>
    <w:rsid w:val="002127A9"/>
    <w:rsid w:val="002212A9"/>
    <w:rsid w:val="002239D9"/>
    <w:rsid w:val="00223A8A"/>
    <w:rsid w:val="00227856"/>
    <w:rsid w:val="00230219"/>
    <w:rsid w:val="002328AF"/>
    <w:rsid w:val="00232A51"/>
    <w:rsid w:val="0023407C"/>
    <w:rsid w:val="00236CFA"/>
    <w:rsid w:val="002460B9"/>
    <w:rsid w:val="00246362"/>
    <w:rsid w:val="0025094A"/>
    <w:rsid w:val="00251ECD"/>
    <w:rsid w:val="002543EE"/>
    <w:rsid w:val="00256FE2"/>
    <w:rsid w:val="00260F06"/>
    <w:rsid w:val="0026170A"/>
    <w:rsid w:val="002673FF"/>
    <w:rsid w:val="00267430"/>
    <w:rsid w:val="00270BE9"/>
    <w:rsid w:val="00270C06"/>
    <w:rsid w:val="00272179"/>
    <w:rsid w:val="002727D0"/>
    <w:rsid w:val="00272B91"/>
    <w:rsid w:val="00273626"/>
    <w:rsid w:val="00274E0C"/>
    <w:rsid w:val="00275581"/>
    <w:rsid w:val="00280F2C"/>
    <w:rsid w:val="002829BB"/>
    <w:rsid w:val="00282D36"/>
    <w:rsid w:val="00284381"/>
    <w:rsid w:val="002875BA"/>
    <w:rsid w:val="00287CA8"/>
    <w:rsid w:val="00293715"/>
    <w:rsid w:val="00293B4F"/>
    <w:rsid w:val="00294F88"/>
    <w:rsid w:val="0029741D"/>
    <w:rsid w:val="002A371B"/>
    <w:rsid w:val="002A3E84"/>
    <w:rsid w:val="002A4091"/>
    <w:rsid w:val="002A5ED4"/>
    <w:rsid w:val="002B14B5"/>
    <w:rsid w:val="002B21A3"/>
    <w:rsid w:val="002B6715"/>
    <w:rsid w:val="002C3FF9"/>
    <w:rsid w:val="002C44D1"/>
    <w:rsid w:val="002C6497"/>
    <w:rsid w:val="002C6EC4"/>
    <w:rsid w:val="002D0D8C"/>
    <w:rsid w:val="002D392C"/>
    <w:rsid w:val="002D3A80"/>
    <w:rsid w:val="002D3E92"/>
    <w:rsid w:val="002D4CE7"/>
    <w:rsid w:val="002E0169"/>
    <w:rsid w:val="002E47B1"/>
    <w:rsid w:val="002E4F43"/>
    <w:rsid w:val="002E59AA"/>
    <w:rsid w:val="002E6019"/>
    <w:rsid w:val="002E66F7"/>
    <w:rsid w:val="002E6971"/>
    <w:rsid w:val="002E71D4"/>
    <w:rsid w:val="002E77FA"/>
    <w:rsid w:val="002F1349"/>
    <w:rsid w:val="002F13C6"/>
    <w:rsid w:val="002F3786"/>
    <w:rsid w:val="00300AED"/>
    <w:rsid w:val="003052BB"/>
    <w:rsid w:val="003141F4"/>
    <w:rsid w:val="0031484C"/>
    <w:rsid w:val="00314A66"/>
    <w:rsid w:val="00315E70"/>
    <w:rsid w:val="00316F08"/>
    <w:rsid w:val="003203DD"/>
    <w:rsid w:val="00322596"/>
    <w:rsid w:val="00324DAF"/>
    <w:rsid w:val="00325AC3"/>
    <w:rsid w:val="00331B3E"/>
    <w:rsid w:val="003332B3"/>
    <w:rsid w:val="00333C66"/>
    <w:rsid w:val="00337927"/>
    <w:rsid w:val="003412DB"/>
    <w:rsid w:val="00343181"/>
    <w:rsid w:val="0034663C"/>
    <w:rsid w:val="003507C3"/>
    <w:rsid w:val="00360241"/>
    <w:rsid w:val="003621C3"/>
    <w:rsid w:val="0036428F"/>
    <w:rsid w:val="00364C20"/>
    <w:rsid w:val="00366D83"/>
    <w:rsid w:val="00370A45"/>
    <w:rsid w:val="003837A2"/>
    <w:rsid w:val="00383E11"/>
    <w:rsid w:val="00386952"/>
    <w:rsid w:val="0039020D"/>
    <w:rsid w:val="0039078D"/>
    <w:rsid w:val="0039125C"/>
    <w:rsid w:val="00391AF7"/>
    <w:rsid w:val="00396D09"/>
    <w:rsid w:val="003A0353"/>
    <w:rsid w:val="003A2CFC"/>
    <w:rsid w:val="003A5023"/>
    <w:rsid w:val="003A5E3A"/>
    <w:rsid w:val="003B03C6"/>
    <w:rsid w:val="003B4D51"/>
    <w:rsid w:val="003B74DA"/>
    <w:rsid w:val="003C0AC7"/>
    <w:rsid w:val="003C2FA8"/>
    <w:rsid w:val="003C38D2"/>
    <w:rsid w:val="003C4F6D"/>
    <w:rsid w:val="003C73A5"/>
    <w:rsid w:val="003C7545"/>
    <w:rsid w:val="003D0C55"/>
    <w:rsid w:val="003D1362"/>
    <w:rsid w:val="003D1CFB"/>
    <w:rsid w:val="003D363C"/>
    <w:rsid w:val="003D3895"/>
    <w:rsid w:val="003D3E5B"/>
    <w:rsid w:val="003E1CEF"/>
    <w:rsid w:val="003E3A04"/>
    <w:rsid w:val="003E485E"/>
    <w:rsid w:val="003E5298"/>
    <w:rsid w:val="003E5B61"/>
    <w:rsid w:val="003E5E6F"/>
    <w:rsid w:val="003E5F8F"/>
    <w:rsid w:val="003F239F"/>
    <w:rsid w:val="003F3733"/>
    <w:rsid w:val="003F4F4F"/>
    <w:rsid w:val="003F5E26"/>
    <w:rsid w:val="00400FB3"/>
    <w:rsid w:val="00403182"/>
    <w:rsid w:val="004035B4"/>
    <w:rsid w:val="004042D4"/>
    <w:rsid w:val="004044FE"/>
    <w:rsid w:val="00404706"/>
    <w:rsid w:val="00411C78"/>
    <w:rsid w:val="004136E3"/>
    <w:rsid w:val="0041673C"/>
    <w:rsid w:val="00420186"/>
    <w:rsid w:val="00423782"/>
    <w:rsid w:val="00424FFB"/>
    <w:rsid w:val="00426F64"/>
    <w:rsid w:val="00431610"/>
    <w:rsid w:val="004367B4"/>
    <w:rsid w:val="00440605"/>
    <w:rsid w:val="004427A2"/>
    <w:rsid w:val="004458FF"/>
    <w:rsid w:val="00452722"/>
    <w:rsid w:val="004538D5"/>
    <w:rsid w:val="00454D54"/>
    <w:rsid w:val="00454FD2"/>
    <w:rsid w:val="0045619F"/>
    <w:rsid w:val="00456481"/>
    <w:rsid w:val="00457230"/>
    <w:rsid w:val="00457F81"/>
    <w:rsid w:val="0046264B"/>
    <w:rsid w:val="00464DF0"/>
    <w:rsid w:val="00472871"/>
    <w:rsid w:val="00475F33"/>
    <w:rsid w:val="00480E83"/>
    <w:rsid w:val="004825CD"/>
    <w:rsid w:val="00482886"/>
    <w:rsid w:val="00482D9E"/>
    <w:rsid w:val="00485DEA"/>
    <w:rsid w:val="004878F0"/>
    <w:rsid w:val="00490698"/>
    <w:rsid w:val="00490FC8"/>
    <w:rsid w:val="00494798"/>
    <w:rsid w:val="00497089"/>
    <w:rsid w:val="004973E9"/>
    <w:rsid w:val="004A3421"/>
    <w:rsid w:val="004A3833"/>
    <w:rsid w:val="004A433E"/>
    <w:rsid w:val="004A5803"/>
    <w:rsid w:val="004B1818"/>
    <w:rsid w:val="004B2FAD"/>
    <w:rsid w:val="004B35D5"/>
    <w:rsid w:val="004B5642"/>
    <w:rsid w:val="004C2072"/>
    <w:rsid w:val="004C20B0"/>
    <w:rsid w:val="004C497E"/>
    <w:rsid w:val="004C4BFD"/>
    <w:rsid w:val="004C5536"/>
    <w:rsid w:val="004C7FBF"/>
    <w:rsid w:val="004D27BC"/>
    <w:rsid w:val="004D3014"/>
    <w:rsid w:val="004D3E25"/>
    <w:rsid w:val="004D5111"/>
    <w:rsid w:val="004D5C3B"/>
    <w:rsid w:val="004D6D35"/>
    <w:rsid w:val="004E038B"/>
    <w:rsid w:val="004E20FD"/>
    <w:rsid w:val="004E264D"/>
    <w:rsid w:val="004E44C4"/>
    <w:rsid w:val="004E7726"/>
    <w:rsid w:val="004F0FF3"/>
    <w:rsid w:val="0050400B"/>
    <w:rsid w:val="00510EF7"/>
    <w:rsid w:val="00512A38"/>
    <w:rsid w:val="00512D25"/>
    <w:rsid w:val="00512E42"/>
    <w:rsid w:val="00514335"/>
    <w:rsid w:val="005207C4"/>
    <w:rsid w:val="00521BE4"/>
    <w:rsid w:val="005229AF"/>
    <w:rsid w:val="0053075A"/>
    <w:rsid w:val="00530B5B"/>
    <w:rsid w:val="00532172"/>
    <w:rsid w:val="00533797"/>
    <w:rsid w:val="005361AD"/>
    <w:rsid w:val="00537CD6"/>
    <w:rsid w:val="00540C0D"/>
    <w:rsid w:val="00545427"/>
    <w:rsid w:val="00550CC4"/>
    <w:rsid w:val="00556E6C"/>
    <w:rsid w:val="005634EE"/>
    <w:rsid w:val="00563D54"/>
    <w:rsid w:val="00566294"/>
    <w:rsid w:val="0056663A"/>
    <w:rsid w:val="0056778A"/>
    <w:rsid w:val="005703E1"/>
    <w:rsid w:val="00571718"/>
    <w:rsid w:val="0057209E"/>
    <w:rsid w:val="0057401C"/>
    <w:rsid w:val="00580378"/>
    <w:rsid w:val="00580DAE"/>
    <w:rsid w:val="00585800"/>
    <w:rsid w:val="00586690"/>
    <w:rsid w:val="0059058D"/>
    <w:rsid w:val="005908DE"/>
    <w:rsid w:val="00591031"/>
    <w:rsid w:val="00592BB5"/>
    <w:rsid w:val="00594121"/>
    <w:rsid w:val="00595161"/>
    <w:rsid w:val="005960A2"/>
    <w:rsid w:val="005A2815"/>
    <w:rsid w:val="005A2D7A"/>
    <w:rsid w:val="005B0940"/>
    <w:rsid w:val="005B37A6"/>
    <w:rsid w:val="005B4427"/>
    <w:rsid w:val="005B56FA"/>
    <w:rsid w:val="005C2B22"/>
    <w:rsid w:val="005C33E8"/>
    <w:rsid w:val="005C3CB1"/>
    <w:rsid w:val="005C4714"/>
    <w:rsid w:val="005E3086"/>
    <w:rsid w:val="005E3CCF"/>
    <w:rsid w:val="005E6F17"/>
    <w:rsid w:val="005F0AA1"/>
    <w:rsid w:val="005F0F9D"/>
    <w:rsid w:val="005F2579"/>
    <w:rsid w:val="005F3261"/>
    <w:rsid w:val="005F4ED5"/>
    <w:rsid w:val="005F5194"/>
    <w:rsid w:val="005F6BFD"/>
    <w:rsid w:val="005F7608"/>
    <w:rsid w:val="006036D6"/>
    <w:rsid w:val="00605B90"/>
    <w:rsid w:val="006108E2"/>
    <w:rsid w:val="00611E17"/>
    <w:rsid w:val="00612398"/>
    <w:rsid w:val="0061520D"/>
    <w:rsid w:val="00620BA4"/>
    <w:rsid w:val="00620E98"/>
    <w:rsid w:val="00622197"/>
    <w:rsid w:val="00623FF2"/>
    <w:rsid w:val="006264AF"/>
    <w:rsid w:val="00627201"/>
    <w:rsid w:val="006340BD"/>
    <w:rsid w:val="00636278"/>
    <w:rsid w:val="006363AE"/>
    <w:rsid w:val="00642355"/>
    <w:rsid w:val="00645224"/>
    <w:rsid w:val="00645F5A"/>
    <w:rsid w:val="00647D28"/>
    <w:rsid w:val="00653FDB"/>
    <w:rsid w:val="006604FB"/>
    <w:rsid w:val="006625A2"/>
    <w:rsid w:val="0066646D"/>
    <w:rsid w:val="006714EF"/>
    <w:rsid w:val="00673221"/>
    <w:rsid w:val="0067534C"/>
    <w:rsid w:val="00681112"/>
    <w:rsid w:val="00682791"/>
    <w:rsid w:val="00684A7A"/>
    <w:rsid w:val="00684ECA"/>
    <w:rsid w:val="00691AD2"/>
    <w:rsid w:val="006A4F27"/>
    <w:rsid w:val="006A59C4"/>
    <w:rsid w:val="006A657B"/>
    <w:rsid w:val="006B12FA"/>
    <w:rsid w:val="006B3D9A"/>
    <w:rsid w:val="006B54B8"/>
    <w:rsid w:val="006B7B39"/>
    <w:rsid w:val="006C0A40"/>
    <w:rsid w:val="006C1CDB"/>
    <w:rsid w:val="006C2F45"/>
    <w:rsid w:val="006C32EB"/>
    <w:rsid w:val="006D5F6C"/>
    <w:rsid w:val="006D63D4"/>
    <w:rsid w:val="006E3C19"/>
    <w:rsid w:val="006E5714"/>
    <w:rsid w:val="006F2446"/>
    <w:rsid w:val="006F39F7"/>
    <w:rsid w:val="007037F2"/>
    <w:rsid w:val="00705872"/>
    <w:rsid w:val="00706D23"/>
    <w:rsid w:val="007101C4"/>
    <w:rsid w:val="00710657"/>
    <w:rsid w:val="007149F4"/>
    <w:rsid w:val="00722933"/>
    <w:rsid w:val="007261B9"/>
    <w:rsid w:val="00734436"/>
    <w:rsid w:val="0074542F"/>
    <w:rsid w:val="0074645F"/>
    <w:rsid w:val="00757167"/>
    <w:rsid w:val="00760010"/>
    <w:rsid w:val="0076371D"/>
    <w:rsid w:val="007844B6"/>
    <w:rsid w:val="0078597B"/>
    <w:rsid w:val="0078740E"/>
    <w:rsid w:val="0078767B"/>
    <w:rsid w:val="0079197C"/>
    <w:rsid w:val="007921AB"/>
    <w:rsid w:val="007942BA"/>
    <w:rsid w:val="007949B7"/>
    <w:rsid w:val="00794F96"/>
    <w:rsid w:val="007950A4"/>
    <w:rsid w:val="007953A7"/>
    <w:rsid w:val="00797403"/>
    <w:rsid w:val="007A2B4F"/>
    <w:rsid w:val="007A342D"/>
    <w:rsid w:val="007A45B5"/>
    <w:rsid w:val="007A7D4D"/>
    <w:rsid w:val="007B1057"/>
    <w:rsid w:val="007B11C5"/>
    <w:rsid w:val="007B1CA1"/>
    <w:rsid w:val="007B1D35"/>
    <w:rsid w:val="007B20DC"/>
    <w:rsid w:val="007B5049"/>
    <w:rsid w:val="007B66D2"/>
    <w:rsid w:val="007B777B"/>
    <w:rsid w:val="007C5722"/>
    <w:rsid w:val="007C6D9E"/>
    <w:rsid w:val="007D2D1A"/>
    <w:rsid w:val="007D44DF"/>
    <w:rsid w:val="007D48A2"/>
    <w:rsid w:val="007D4B3A"/>
    <w:rsid w:val="007D584A"/>
    <w:rsid w:val="007D5BD7"/>
    <w:rsid w:val="007E0861"/>
    <w:rsid w:val="007E193E"/>
    <w:rsid w:val="007E1C34"/>
    <w:rsid w:val="007E267D"/>
    <w:rsid w:val="007E327C"/>
    <w:rsid w:val="007E4B8F"/>
    <w:rsid w:val="007E4FCC"/>
    <w:rsid w:val="007E6020"/>
    <w:rsid w:val="007E6338"/>
    <w:rsid w:val="007F0E27"/>
    <w:rsid w:val="007F2F9E"/>
    <w:rsid w:val="007F516E"/>
    <w:rsid w:val="00800120"/>
    <w:rsid w:val="00804967"/>
    <w:rsid w:val="00812A17"/>
    <w:rsid w:val="00814347"/>
    <w:rsid w:val="008173AA"/>
    <w:rsid w:val="00820650"/>
    <w:rsid w:val="00823DB6"/>
    <w:rsid w:val="00824D90"/>
    <w:rsid w:val="00826F0A"/>
    <w:rsid w:val="00831A67"/>
    <w:rsid w:val="00833F73"/>
    <w:rsid w:val="00834519"/>
    <w:rsid w:val="00837293"/>
    <w:rsid w:val="00837297"/>
    <w:rsid w:val="008442C4"/>
    <w:rsid w:val="0085012E"/>
    <w:rsid w:val="00854DC9"/>
    <w:rsid w:val="00855258"/>
    <w:rsid w:val="008603BB"/>
    <w:rsid w:val="00863302"/>
    <w:rsid w:val="00865764"/>
    <w:rsid w:val="00870C22"/>
    <w:rsid w:val="0087114E"/>
    <w:rsid w:val="00871E68"/>
    <w:rsid w:val="00874AC5"/>
    <w:rsid w:val="008828EE"/>
    <w:rsid w:val="00882E34"/>
    <w:rsid w:val="008923D1"/>
    <w:rsid w:val="00893242"/>
    <w:rsid w:val="00894402"/>
    <w:rsid w:val="008951A3"/>
    <w:rsid w:val="00895F94"/>
    <w:rsid w:val="008A1B5B"/>
    <w:rsid w:val="008A1F50"/>
    <w:rsid w:val="008A2EA0"/>
    <w:rsid w:val="008A64D7"/>
    <w:rsid w:val="008B0EEA"/>
    <w:rsid w:val="008B212F"/>
    <w:rsid w:val="008B342E"/>
    <w:rsid w:val="008B45C6"/>
    <w:rsid w:val="008C379B"/>
    <w:rsid w:val="008C521F"/>
    <w:rsid w:val="008C7093"/>
    <w:rsid w:val="008D1C39"/>
    <w:rsid w:val="008D27ED"/>
    <w:rsid w:val="008D5DBF"/>
    <w:rsid w:val="008D7111"/>
    <w:rsid w:val="008D7826"/>
    <w:rsid w:val="008E0E15"/>
    <w:rsid w:val="008E1C74"/>
    <w:rsid w:val="008E36EE"/>
    <w:rsid w:val="008E3B69"/>
    <w:rsid w:val="008E43AA"/>
    <w:rsid w:val="008E4BAA"/>
    <w:rsid w:val="008E5854"/>
    <w:rsid w:val="008E66AA"/>
    <w:rsid w:val="008F300E"/>
    <w:rsid w:val="008F314F"/>
    <w:rsid w:val="0090141D"/>
    <w:rsid w:val="00901F05"/>
    <w:rsid w:val="00902EC1"/>
    <w:rsid w:val="0090415F"/>
    <w:rsid w:val="009151EC"/>
    <w:rsid w:val="00915B05"/>
    <w:rsid w:val="00920531"/>
    <w:rsid w:val="009212BF"/>
    <w:rsid w:val="00921F28"/>
    <w:rsid w:val="009238D7"/>
    <w:rsid w:val="00927016"/>
    <w:rsid w:val="00927853"/>
    <w:rsid w:val="00932D28"/>
    <w:rsid w:val="00933461"/>
    <w:rsid w:val="00936E37"/>
    <w:rsid w:val="00943005"/>
    <w:rsid w:val="00947589"/>
    <w:rsid w:val="00947802"/>
    <w:rsid w:val="009504E6"/>
    <w:rsid w:val="00950E4F"/>
    <w:rsid w:val="00956706"/>
    <w:rsid w:val="0096071A"/>
    <w:rsid w:val="00961604"/>
    <w:rsid w:val="00962A2B"/>
    <w:rsid w:val="009637FC"/>
    <w:rsid w:val="00964B55"/>
    <w:rsid w:val="009651D7"/>
    <w:rsid w:val="00967020"/>
    <w:rsid w:val="00972872"/>
    <w:rsid w:val="00972C0D"/>
    <w:rsid w:val="0097539A"/>
    <w:rsid w:val="00982092"/>
    <w:rsid w:val="0098537C"/>
    <w:rsid w:val="00986588"/>
    <w:rsid w:val="00994FBC"/>
    <w:rsid w:val="009A0886"/>
    <w:rsid w:val="009A4E3B"/>
    <w:rsid w:val="009A6833"/>
    <w:rsid w:val="009A7032"/>
    <w:rsid w:val="009A7E36"/>
    <w:rsid w:val="009B0E3C"/>
    <w:rsid w:val="009B1368"/>
    <w:rsid w:val="009B508A"/>
    <w:rsid w:val="009B5F1A"/>
    <w:rsid w:val="009B6D46"/>
    <w:rsid w:val="009B7714"/>
    <w:rsid w:val="009C17FE"/>
    <w:rsid w:val="009C4860"/>
    <w:rsid w:val="009C636F"/>
    <w:rsid w:val="009C6BD3"/>
    <w:rsid w:val="009C7D00"/>
    <w:rsid w:val="009E6BF0"/>
    <w:rsid w:val="009E7AE9"/>
    <w:rsid w:val="009F2709"/>
    <w:rsid w:val="009F4B98"/>
    <w:rsid w:val="009F5889"/>
    <w:rsid w:val="009F6E97"/>
    <w:rsid w:val="00A0107F"/>
    <w:rsid w:val="00A04195"/>
    <w:rsid w:val="00A04BBF"/>
    <w:rsid w:val="00A05D7D"/>
    <w:rsid w:val="00A13CEA"/>
    <w:rsid w:val="00A250FC"/>
    <w:rsid w:val="00A26A9E"/>
    <w:rsid w:val="00A27C5D"/>
    <w:rsid w:val="00A32B70"/>
    <w:rsid w:val="00A32E05"/>
    <w:rsid w:val="00A346FB"/>
    <w:rsid w:val="00A36E5E"/>
    <w:rsid w:val="00A42E32"/>
    <w:rsid w:val="00A4496D"/>
    <w:rsid w:val="00A477E1"/>
    <w:rsid w:val="00A50158"/>
    <w:rsid w:val="00A533B3"/>
    <w:rsid w:val="00A54452"/>
    <w:rsid w:val="00A60BE3"/>
    <w:rsid w:val="00A6173F"/>
    <w:rsid w:val="00A63769"/>
    <w:rsid w:val="00A64257"/>
    <w:rsid w:val="00A67001"/>
    <w:rsid w:val="00A738AD"/>
    <w:rsid w:val="00A740DD"/>
    <w:rsid w:val="00A75877"/>
    <w:rsid w:val="00A82F14"/>
    <w:rsid w:val="00A85FC1"/>
    <w:rsid w:val="00A90AFA"/>
    <w:rsid w:val="00A9168F"/>
    <w:rsid w:val="00A93C8C"/>
    <w:rsid w:val="00A93ECB"/>
    <w:rsid w:val="00A94267"/>
    <w:rsid w:val="00A94A8E"/>
    <w:rsid w:val="00AA0D49"/>
    <w:rsid w:val="00AA0D64"/>
    <w:rsid w:val="00AA1263"/>
    <w:rsid w:val="00AA5689"/>
    <w:rsid w:val="00AA67C5"/>
    <w:rsid w:val="00AB09DF"/>
    <w:rsid w:val="00AB6595"/>
    <w:rsid w:val="00AB7613"/>
    <w:rsid w:val="00AC2C0B"/>
    <w:rsid w:val="00AC7A84"/>
    <w:rsid w:val="00AD4362"/>
    <w:rsid w:val="00AD611E"/>
    <w:rsid w:val="00AD6D1B"/>
    <w:rsid w:val="00AD7D46"/>
    <w:rsid w:val="00AE029C"/>
    <w:rsid w:val="00AE1B6D"/>
    <w:rsid w:val="00AE2D9C"/>
    <w:rsid w:val="00AE4048"/>
    <w:rsid w:val="00AF0032"/>
    <w:rsid w:val="00AF0033"/>
    <w:rsid w:val="00AF1AAC"/>
    <w:rsid w:val="00AF2142"/>
    <w:rsid w:val="00AF22FD"/>
    <w:rsid w:val="00AF3848"/>
    <w:rsid w:val="00AF5791"/>
    <w:rsid w:val="00AF7A29"/>
    <w:rsid w:val="00AF7A9E"/>
    <w:rsid w:val="00B00362"/>
    <w:rsid w:val="00B06F33"/>
    <w:rsid w:val="00B15C0B"/>
    <w:rsid w:val="00B16A5F"/>
    <w:rsid w:val="00B16BF0"/>
    <w:rsid w:val="00B17FA0"/>
    <w:rsid w:val="00B205A4"/>
    <w:rsid w:val="00B20F1E"/>
    <w:rsid w:val="00B22690"/>
    <w:rsid w:val="00B23B15"/>
    <w:rsid w:val="00B242E7"/>
    <w:rsid w:val="00B24C73"/>
    <w:rsid w:val="00B2536B"/>
    <w:rsid w:val="00B25DEA"/>
    <w:rsid w:val="00B25E1B"/>
    <w:rsid w:val="00B2752B"/>
    <w:rsid w:val="00B33685"/>
    <w:rsid w:val="00B35348"/>
    <w:rsid w:val="00B41662"/>
    <w:rsid w:val="00B43536"/>
    <w:rsid w:val="00B471CB"/>
    <w:rsid w:val="00B475A4"/>
    <w:rsid w:val="00B51E70"/>
    <w:rsid w:val="00B5251B"/>
    <w:rsid w:val="00B549B4"/>
    <w:rsid w:val="00B56DBB"/>
    <w:rsid w:val="00B639AD"/>
    <w:rsid w:val="00B67498"/>
    <w:rsid w:val="00B714C8"/>
    <w:rsid w:val="00B73A78"/>
    <w:rsid w:val="00B75158"/>
    <w:rsid w:val="00B81211"/>
    <w:rsid w:val="00B81250"/>
    <w:rsid w:val="00B819A2"/>
    <w:rsid w:val="00B82434"/>
    <w:rsid w:val="00B825E1"/>
    <w:rsid w:val="00B877C7"/>
    <w:rsid w:val="00B878EA"/>
    <w:rsid w:val="00B87F09"/>
    <w:rsid w:val="00B91B3F"/>
    <w:rsid w:val="00B91F2C"/>
    <w:rsid w:val="00B923EE"/>
    <w:rsid w:val="00B934E4"/>
    <w:rsid w:val="00B95372"/>
    <w:rsid w:val="00BA026A"/>
    <w:rsid w:val="00BA0575"/>
    <w:rsid w:val="00BA1CBB"/>
    <w:rsid w:val="00BA2C04"/>
    <w:rsid w:val="00BA6A9E"/>
    <w:rsid w:val="00BB0261"/>
    <w:rsid w:val="00BB500E"/>
    <w:rsid w:val="00BB6D1E"/>
    <w:rsid w:val="00BC00A9"/>
    <w:rsid w:val="00BC085E"/>
    <w:rsid w:val="00BC21D2"/>
    <w:rsid w:val="00BC553D"/>
    <w:rsid w:val="00BC5EE4"/>
    <w:rsid w:val="00BC6A0F"/>
    <w:rsid w:val="00BD7E07"/>
    <w:rsid w:val="00BE1F29"/>
    <w:rsid w:val="00BE2A9B"/>
    <w:rsid w:val="00BE46D4"/>
    <w:rsid w:val="00BE51BE"/>
    <w:rsid w:val="00BE5E5F"/>
    <w:rsid w:val="00BE7B0E"/>
    <w:rsid w:val="00BF0309"/>
    <w:rsid w:val="00BF11DE"/>
    <w:rsid w:val="00BF17AF"/>
    <w:rsid w:val="00BF19D1"/>
    <w:rsid w:val="00BF3362"/>
    <w:rsid w:val="00BF6F7C"/>
    <w:rsid w:val="00C00D25"/>
    <w:rsid w:val="00C011A7"/>
    <w:rsid w:val="00C0390D"/>
    <w:rsid w:val="00C0512E"/>
    <w:rsid w:val="00C06B1B"/>
    <w:rsid w:val="00C07071"/>
    <w:rsid w:val="00C10D48"/>
    <w:rsid w:val="00C13D71"/>
    <w:rsid w:val="00C143BA"/>
    <w:rsid w:val="00C14590"/>
    <w:rsid w:val="00C14F4F"/>
    <w:rsid w:val="00C15347"/>
    <w:rsid w:val="00C17B69"/>
    <w:rsid w:val="00C20120"/>
    <w:rsid w:val="00C23FC2"/>
    <w:rsid w:val="00C30861"/>
    <w:rsid w:val="00C30CFD"/>
    <w:rsid w:val="00C3179A"/>
    <w:rsid w:val="00C3333A"/>
    <w:rsid w:val="00C33E97"/>
    <w:rsid w:val="00C35599"/>
    <w:rsid w:val="00C3733B"/>
    <w:rsid w:val="00C55F13"/>
    <w:rsid w:val="00C56567"/>
    <w:rsid w:val="00C606F1"/>
    <w:rsid w:val="00C6126B"/>
    <w:rsid w:val="00C64436"/>
    <w:rsid w:val="00C6522A"/>
    <w:rsid w:val="00C66390"/>
    <w:rsid w:val="00C6699C"/>
    <w:rsid w:val="00C715C8"/>
    <w:rsid w:val="00C71CF8"/>
    <w:rsid w:val="00C745E7"/>
    <w:rsid w:val="00C74A6E"/>
    <w:rsid w:val="00C758EB"/>
    <w:rsid w:val="00C834A0"/>
    <w:rsid w:val="00C8366C"/>
    <w:rsid w:val="00C85C6D"/>
    <w:rsid w:val="00C86988"/>
    <w:rsid w:val="00C87475"/>
    <w:rsid w:val="00C87646"/>
    <w:rsid w:val="00C902A1"/>
    <w:rsid w:val="00C914BD"/>
    <w:rsid w:val="00CA0FBE"/>
    <w:rsid w:val="00CA26A9"/>
    <w:rsid w:val="00CA2937"/>
    <w:rsid w:val="00CA2CDC"/>
    <w:rsid w:val="00CA5892"/>
    <w:rsid w:val="00CA5DEF"/>
    <w:rsid w:val="00CB0D69"/>
    <w:rsid w:val="00CB2A84"/>
    <w:rsid w:val="00CB4AA6"/>
    <w:rsid w:val="00CB5976"/>
    <w:rsid w:val="00CC01A0"/>
    <w:rsid w:val="00CC130C"/>
    <w:rsid w:val="00CC4F42"/>
    <w:rsid w:val="00CC6810"/>
    <w:rsid w:val="00CD1001"/>
    <w:rsid w:val="00CD45DE"/>
    <w:rsid w:val="00CD471A"/>
    <w:rsid w:val="00CD786B"/>
    <w:rsid w:val="00CE1552"/>
    <w:rsid w:val="00CE18B8"/>
    <w:rsid w:val="00CE37CC"/>
    <w:rsid w:val="00CF3B1E"/>
    <w:rsid w:val="00CF61F3"/>
    <w:rsid w:val="00CF6A40"/>
    <w:rsid w:val="00CF7A38"/>
    <w:rsid w:val="00D01815"/>
    <w:rsid w:val="00D037F9"/>
    <w:rsid w:val="00D04F88"/>
    <w:rsid w:val="00D0509D"/>
    <w:rsid w:val="00D10309"/>
    <w:rsid w:val="00D10A86"/>
    <w:rsid w:val="00D16991"/>
    <w:rsid w:val="00D23D57"/>
    <w:rsid w:val="00D25E85"/>
    <w:rsid w:val="00D36353"/>
    <w:rsid w:val="00D37FB9"/>
    <w:rsid w:val="00D42979"/>
    <w:rsid w:val="00D42F71"/>
    <w:rsid w:val="00D515C9"/>
    <w:rsid w:val="00D5307A"/>
    <w:rsid w:val="00D53D4C"/>
    <w:rsid w:val="00D5408E"/>
    <w:rsid w:val="00D543B8"/>
    <w:rsid w:val="00D54F47"/>
    <w:rsid w:val="00D55CEC"/>
    <w:rsid w:val="00D562B1"/>
    <w:rsid w:val="00D57965"/>
    <w:rsid w:val="00D57C04"/>
    <w:rsid w:val="00D623C2"/>
    <w:rsid w:val="00D62B89"/>
    <w:rsid w:val="00D64BF0"/>
    <w:rsid w:val="00D64E65"/>
    <w:rsid w:val="00D67DA2"/>
    <w:rsid w:val="00D73C39"/>
    <w:rsid w:val="00D7707B"/>
    <w:rsid w:val="00D77806"/>
    <w:rsid w:val="00D779F6"/>
    <w:rsid w:val="00D84F73"/>
    <w:rsid w:val="00D867DE"/>
    <w:rsid w:val="00D91AAC"/>
    <w:rsid w:val="00D93EFC"/>
    <w:rsid w:val="00D9494C"/>
    <w:rsid w:val="00D95538"/>
    <w:rsid w:val="00D95B9F"/>
    <w:rsid w:val="00D96B9B"/>
    <w:rsid w:val="00D97ADF"/>
    <w:rsid w:val="00D97B12"/>
    <w:rsid w:val="00D97F45"/>
    <w:rsid w:val="00DA1E4F"/>
    <w:rsid w:val="00DA2C5B"/>
    <w:rsid w:val="00DA3410"/>
    <w:rsid w:val="00DA507C"/>
    <w:rsid w:val="00DB3EED"/>
    <w:rsid w:val="00DB6B5A"/>
    <w:rsid w:val="00DB7EDC"/>
    <w:rsid w:val="00DC035D"/>
    <w:rsid w:val="00DC26B3"/>
    <w:rsid w:val="00DC3C7D"/>
    <w:rsid w:val="00DC5879"/>
    <w:rsid w:val="00DC6E7A"/>
    <w:rsid w:val="00DC6EB7"/>
    <w:rsid w:val="00DD0D55"/>
    <w:rsid w:val="00DD17D2"/>
    <w:rsid w:val="00DD3338"/>
    <w:rsid w:val="00DD351E"/>
    <w:rsid w:val="00DD4897"/>
    <w:rsid w:val="00DD5128"/>
    <w:rsid w:val="00DD7497"/>
    <w:rsid w:val="00DD75E8"/>
    <w:rsid w:val="00DE24B6"/>
    <w:rsid w:val="00DE2CAA"/>
    <w:rsid w:val="00DE4FD9"/>
    <w:rsid w:val="00DE56E8"/>
    <w:rsid w:val="00DE7D66"/>
    <w:rsid w:val="00DF09DD"/>
    <w:rsid w:val="00DF247F"/>
    <w:rsid w:val="00DF2BED"/>
    <w:rsid w:val="00DF2EBB"/>
    <w:rsid w:val="00DF3853"/>
    <w:rsid w:val="00DF3D6C"/>
    <w:rsid w:val="00DF3F5D"/>
    <w:rsid w:val="00DF7B40"/>
    <w:rsid w:val="00E0082C"/>
    <w:rsid w:val="00E01A45"/>
    <w:rsid w:val="00E0593C"/>
    <w:rsid w:val="00E05AB2"/>
    <w:rsid w:val="00E07740"/>
    <w:rsid w:val="00E11133"/>
    <w:rsid w:val="00E13E03"/>
    <w:rsid w:val="00E14BF0"/>
    <w:rsid w:val="00E15186"/>
    <w:rsid w:val="00E163EB"/>
    <w:rsid w:val="00E20BC4"/>
    <w:rsid w:val="00E21C26"/>
    <w:rsid w:val="00E223DC"/>
    <w:rsid w:val="00E24ECE"/>
    <w:rsid w:val="00E25153"/>
    <w:rsid w:val="00E267BF"/>
    <w:rsid w:val="00E31EF0"/>
    <w:rsid w:val="00E332DC"/>
    <w:rsid w:val="00E34C14"/>
    <w:rsid w:val="00E35364"/>
    <w:rsid w:val="00E42F96"/>
    <w:rsid w:val="00E437CB"/>
    <w:rsid w:val="00E43EA0"/>
    <w:rsid w:val="00E45E6A"/>
    <w:rsid w:val="00E465A5"/>
    <w:rsid w:val="00E47631"/>
    <w:rsid w:val="00E53D21"/>
    <w:rsid w:val="00E5633A"/>
    <w:rsid w:val="00E57B6D"/>
    <w:rsid w:val="00E606F1"/>
    <w:rsid w:val="00E634DF"/>
    <w:rsid w:val="00E636C2"/>
    <w:rsid w:val="00E64FDE"/>
    <w:rsid w:val="00E709B9"/>
    <w:rsid w:val="00E70CEC"/>
    <w:rsid w:val="00E73453"/>
    <w:rsid w:val="00E774D3"/>
    <w:rsid w:val="00E806DE"/>
    <w:rsid w:val="00E81F6D"/>
    <w:rsid w:val="00E85A1E"/>
    <w:rsid w:val="00E86832"/>
    <w:rsid w:val="00E86B47"/>
    <w:rsid w:val="00E86DCB"/>
    <w:rsid w:val="00E90F0B"/>
    <w:rsid w:val="00E92122"/>
    <w:rsid w:val="00E95EAA"/>
    <w:rsid w:val="00E96239"/>
    <w:rsid w:val="00E97013"/>
    <w:rsid w:val="00EA08C8"/>
    <w:rsid w:val="00EA1262"/>
    <w:rsid w:val="00EA2EC5"/>
    <w:rsid w:val="00EA49E9"/>
    <w:rsid w:val="00EA7CA9"/>
    <w:rsid w:val="00EB2B29"/>
    <w:rsid w:val="00EB739D"/>
    <w:rsid w:val="00EC554D"/>
    <w:rsid w:val="00EC7034"/>
    <w:rsid w:val="00EC76E1"/>
    <w:rsid w:val="00ED19EC"/>
    <w:rsid w:val="00ED518C"/>
    <w:rsid w:val="00ED5B27"/>
    <w:rsid w:val="00ED72C6"/>
    <w:rsid w:val="00ED7586"/>
    <w:rsid w:val="00EE3950"/>
    <w:rsid w:val="00EE458A"/>
    <w:rsid w:val="00EE59E6"/>
    <w:rsid w:val="00EF3847"/>
    <w:rsid w:val="00F00A4B"/>
    <w:rsid w:val="00F01670"/>
    <w:rsid w:val="00F01F4E"/>
    <w:rsid w:val="00F17704"/>
    <w:rsid w:val="00F17734"/>
    <w:rsid w:val="00F23F4B"/>
    <w:rsid w:val="00F25C8D"/>
    <w:rsid w:val="00F30125"/>
    <w:rsid w:val="00F30976"/>
    <w:rsid w:val="00F32D07"/>
    <w:rsid w:val="00F36043"/>
    <w:rsid w:val="00F36A4A"/>
    <w:rsid w:val="00F4330D"/>
    <w:rsid w:val="00F51A62"/>
    <w:rsid w:val="00F53537"/>
    <w:rsid w:val="00F538EA"/>
    <w:rsid w:val="00F54E0C"/>
    <w:rsid w:val="00F55497"/>
    <w:rsid w:val="00F560E5"/>
    <w:rsid w:val="00F5727E"/>
    <w:rsid w:val="00F61074"/>
    <w:rsid w:val="00F63AEF"/>
    <w:rsid w:val="00F66E41"/>
    <w:rsid w:val="00F67764"/>
    <w:rsid w:val="00F7191C"/>
    <w:rsid w:val="00F73B4A"/>
    <w:rsid w:val="00F75C0A"/>
    <w:rsid w:val="00F76304"/>
    <w:rsid w:val="00F83847"/>
    <w:rsid w:val="00F87349"/>
    <w:rsid w:val="00F933CA"/>
    <w:rsid w:val="00F9459B"/>
    <w:rsid w:val="00F94B4E"/>
    <w:rsid w:val="00FA0508"/>
    <w:rsid w:val="00FA2DFE"/>
    <w:rsid w:val="00FA35FC"/>
    <w:rsid w:val="00FA3B51"/>
    <w:rsid w:val="00FB1994"/>
    <w:rsid w:val="00FB1E73"/>
    <w:rsid w:val="00FB5505"/>
    <w:rsid w:val="00FB6F50"/>
    <w:rsid w:val="00FC29F6"/>
    <w:rsid w:val="00FC43FB"/>
    <w:rsid w:val="00FC494A"/>
    <w:rsid w:val="00FC5134"/>
    <w:rsid w:val="00FC5DA1"/>
    <w:rsid w:val="00FC7484"/>
    <w:rsid w:val="00FC7899"/>
    <w:rsid w:val="00FE1E4A"/>
    <w:rsid w:val="00FF4585"/>
    <w:rsid w:val="00FF582E"/>
    <w:rsid w:val="00FF5CD0"/>
    <w:rsid w:val="00FF5D80"/>
    <w:rsid w:val="00FF64AF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EC6"/>
  <w15:docId w15:val="{51D635B2-676A-41A5-9E65-873E06D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DD333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7209E"/>
    <w:pPr>
      <w:keepNext/>
      <w:keepLine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2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5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803"/>
  </w:style>
  <w:style w:type="paragraph" w:styleId="Zpat">
    <w:name w:val="footer"/>
    <w:basedOn w:val="Normln"/>
    <w:link w:val="ZpatChar"/>
    <w:uiPriority w:val="99"/>
    <w:unhideWhenUsed/>
    <w:rsid w:val="004A58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803"/>
  </w:style>
  <w:style w:type="paragraph" w:customStyle="1" w:styleId="DocumentTitleCzechRadio">
    <w:name w:val="Document Title (Czech Radio)"/>
    <w:basedOn w:val="Normln"/>
    <w:uiPriority w:val="2"/>
    <w:rsid w:val="004A5803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4A5803"/>
    <w:rPr>
      <w:color w:val="auto"/>
      <w:u w:val="single"/>
    </w:rPr>
  </w:style>
  <w:style w:type="paragraph" w:styleId="Normlnweb">
    <w:name w:val="Normal (Web)"/>
    <w:basedOn w:val="Normln"/>
    <w:uiPriority w:val="99"/>
    <w:unhideWhenUsed/>
    <w:rsid w:val="004A5803"/>
    <w:rPr>
      <w:rFonts w:ascii="Times New Roman" w:hAnsi="Times New Roman" w:cs="Times New Roman"/>
      <w:sz w:val="24"/>
      <w:szCs w:val="24"/>
    </w:rPr>
  </w:style>
  <w:style w:type="paragraph" w:styleId="Nzev">
    <w:name w:val="Title"/>
    <w:aliases w:val="Title (Czech Radio)"/>
    <w:basedOn w:val="Normln"/>
    <w:next w:val="Normln"/>
    <w:link w:val="NzevChar"/>
    <w:uiPriority w:val="8"/>
    <w:qFormat/>
    <w:rsid w:val="004A5803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4A5803"/>
    <w:rPr>
      <w:rFonts w:ascii="Arial" w:hAnsi="Arial"/>
      <w:b/>
      <w:color w:val="000F37"/>
      <w:sz w:val="36"/>
    </w:rPr>
  </w:style>
  <w:style w:type="character" w:styleId="Siln">
    <w:name w:val="Strong"/>
    <w:basedOn w:val="Standardnpsmoodstavce"/>
    <w:uiPriority w:val="22"/>
    <w:qFormat/>
    <w:rsid w:val="001506F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C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52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521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21F"/>
    <w:rPr>
      <w:rFonts w:ascii="Arial" w:hAnsi="Arial"/>
      <w:b/>
      <w:bCs/>
      <w:sz w:val="20"/>
      <w:szCs w:val="20"/>
    </w:rPr>
  </w:style>
  <w:style w:type="paragraph" w:customStyle="1" w:styleId="Normln1">
    <w:name w:val="Normální1"/>
    <w:basedOn w:val="Normln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apple-converted-space">
    <w:name w:val="apple-converted-space"/>
    <w:basedOn w:val="Standardnpsmoodstavce"/>
    <w:rsid w:val="005B0940"/>
  </w:style>
  <w:style w:type="paragraph" w:customStyle="1" w:styleId="detail-odstavec">
    <w:name w:val="detail-odstavec"/>
    <w:basedOn w:val="Normln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F2BED"/>
    <w:rPr>
      <w:i/>
      <w:iCs/>
    </w:rPr>
  </w:style>
  <w:style w:type="character" w:customStyle="1" w:styleId="a-title2">
    <w:name w:val="a-title2"/>
    <w:basedOn w:val="Standardnpsmoodstavce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customStyle="1" w:styleId="perex">
    <w:name w:val="perex"/>
    <w:basedOn w:val="Normln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4A55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0D4A5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DD5128"/>
    <w:pPr>
      <w:spacing w:after="0" w:line="240" w:lineRule="auto"/>
    </w:pPr>
  </w:style>
  <w:style w:type="character" w:customStyle="1" w:styleId="rs-person">
    <w:name w:val="rs-person"/>
    <w:basedOn w:val="Standardnpsmoodstavce"/>
    <w:rsid w:val="00E53D21"/>
  </w:style>
  <w:style w:type="paragraph" w:customStyle="1" w:styleId="Vchoz">
    <w:name w:val="Výchozí"/>
    <w:rsid w:val="009430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paragraph" w:customStyle="1" w:styleId="xmsonormal">
    <w:name w:val="x_msonormal"/>
    <w:basedOn w:val="Normln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2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A0575"/>
    <w:rPr>
      <w:color w:val="605E5C"/>
      <w:shd w:val="clear" w:color="auto" w:fill="E1DFDD"/>
    </w:rPr>
  </w:style>
  <w:style w:type="character" w:customStyle="1" w:styleId="m3893101884447615071gmaildefault">
    <w:name w:val="m_3893101884447615071gmaildefault"/>
    <w:basedOn w:val="Standardnpsmoodstavce"/>
    <w:rsid w:val="00293B4F"/>
  </w:style>
  <w:style w:type="character" w:customStyle="1" w:styleId="il">
    <w:name w:val="il"/>
    <w:basedOn w:val="Standardnpsmoodstavce"/>
    <w:rsid w:val="0029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8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10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890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461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comicconpragu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iccon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iccon.cz/ticke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comiccon_pragu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F4020ABC22D49A81FBE97C56E17AE" ma:contentTypeVersion="13" ma:contentTypeDescription="Vytvoří nový dokument" ma:contentTypeScope="" ma:versionID="eae197db9116f9e8e4191ff1c2d7ccd6">
  <xsd:schema xmlns:xsd="http://www.w3.org/2001/XMLSchema" xmlns:xs="http://www.w3.org/2001/XMLSchema" xmlns:p="http://schemas.microsoft.com/office/2006/metadata/properties" xmlns:ns2="85d416ea-c65c-43a4-9d6b-1818664a049c" xmlns:ns3="b1a80be5-28c8-440c-9ba8-2294c38f224b" targetNamespace="http://schemas.microsoft.com/office/2006/metadata/properties" ma:root="true" ma:fieldsID="b0ed6df0e2f56c42defda382f6a5106d" ns2:_="" ns3:_="">
    <xsd:import namespace="85d416ea-c65c-43a4-9d6b-1818664a049c"/>
    <xsd:import namespace="b1a80be5-28c8-440c-9ba8-2294c38f2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16ea-c65c-43a4-9d6b-1818664a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0be5-28c8-440c-9ba8-2294c38f2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AFF5-962A-45CA-97DF-5605D4C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16ea-c65c-43a4-9d6b-1818664a049c"/>
    <ds:schemaRef ds:uri="b1a80be5-28c8-440c-9ba8-2294c38f2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16D14-09A8-4A36-B374-ED49F82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27E83-523A-4FDF-B004-72BB5C38D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84F2E-AB58-4575-9A82-41347B7A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Iva.Pavlouskova@activegroup.cz</dc:creator>
  <cp:lastModifiedBy>Monika Horinkova</cp:lastModifiedBy>
  <cp:revision>2</cp:revision>
  <cp:lastPrinted>2020-08-18T15:30:00Z</cp:lastPrinted>
  <dcterms:created xsi:type="dcterms:W3CDTF">2024-03-22T16:11:00Z</dcterms:created>
  <dcterms:modified xsi:type="dcterms:W3CDTF">2024-03-22T16:11:00Z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